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CC" w:rsidRDefault="002932EC" w:rsidP="004D155A">
      <w:pPr>
        <w:pStyle w:val="CM10"/>
        <w:jc w:val="center"/>
        <w:rPr>
          <w:rFonts w:ascii="ＭＳ ゴシック" w:eastAsia="ＭＳ ゴシック"/>
          <w:color w:val="221E1F"/>
          <w:sz w:val="34"/>
          <w:szCs w:val="34"/>
        </w:rPr>
      </w:pPr>
      <w:r w:rsidRPr="00695EE6">
        <w:rPr>
          <w:rFonts w:ascii="ＭＳ ゴシック" w:eastAsia="ＭＳ ゴシック" w:hint="eastAsia"/>
          <w:snapToGrid w:val="0"/>
          <w:color w:val="221E1F"/>
          <w:spacing w:val="-10"/>
          <w:sz w:val="34"/>
          <w:szCs w:val="34"/>
        </w:rPr>
        <w:t>居住用</w:t>
      </w:r>
      <w:r w:rsidR="004269B4">
        <w:rPr>
          <w:rFonts w:ascii="ＭＳ ゴシック" w:eastAsia="ＭＳ ゴシック"/>
          <w:noProof/>
          <w:color w:val="221E1F"/>
          <w:spacing w:val="-10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1CC" w:rsidRPr="00145EB1" w:rsidRDefault="007701CC">
                            <w:pPr>
                              <w:rPr>
                                <w:rFonts w:eastAsia="ＭＳ ゴシック"/>
                                <w:b/>
                                <w:snapToGrid w:val="0"/>
                                <w:sz w:val="20"/>
                              </w:rPr>
                            </w:pPr>
                            <w:r w:rsidRPr="00145EB1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>２</w:t>
                            </w:r>
                            <w:r w:rsidRPr="007758E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  <w:t>―(１）</w:t>
                            </w:r>
                            <w:r w:rsidRPr="00145EB1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 xml:space="preserve">　</w:t>
                            </w:r>
                            <w:r w:rsidR="00DC4B42">
                              <w:rPr>
                                <w:rFonts w:eastAsia="ＭＳ ゴシック" w:hint="eastAsia"/>
                                <w:b/>
                                <w:snapToGrid w:val="0"/>
                                <w:sz w:val="20"/>
                              </w:rPr>
                              <w:t>居住用</w:t>
                            </w:r>
                            <w:r w:rsidRPr="00145EB1">
                              <w:rPr>
                                <w:rFonts w:ascii="ＭＳ ゴシック" w:eastAsia="ＭＳ ゴシック" w:hint="eastAsia"/>
                                <w:b/>
                                <w:snapToGrid w:val="0"/>
                                <w:color w:val="221E1F"/>
                                <w:sz w:val="20"/>
                                <w:szCs w:val="34"/>
                              </w:rPr>
                              <w:t>賃貸物件調査チェックリスト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D3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y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O6/IPe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7701CC" w:rsidRPr="00145EB1" w:rsidRDefault="007701CC">
                      <w:pPr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</w:pPr>
                      <w:r w:rsidRPr="00145EB1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>２</w:t>
                      </w:r>
                      <w:r w:rsidRPr="007758E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  <w:t>―(１）</w:t>
                      </w:r>
                      <w:r w:rsidRPr="00145EB1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 xml:space="preserve">　</w:t>
                      </w:r>
                      <w:r w:rsidR="00DC4B42">
                        <w:rPr>
                          <w:rFonts w:eastAsia="ＭＳ ゴシック" w:hint="eastAsia"/>
                          <w:b/>
                          <w:snapToGrid w:val="0"/>
                          <w:sz w:val="20"/>
                        </w:rPr>
                        <w:t>居住用</w:t>
                      </w:r>
                      <w:r w:rsidRPr="00145EB1">
                        <w:rPr>
                          <w:rFonts w:ascii="ＭＳ ゴシック" w:eastAsia="ＭＳ ゴシック" w:hint="eastAsia"/>
                          <w:b/>
                          <w:snapToGrid w:val="0"/>
                          <w:color w:val="221E1F"/>
                          <w:sz w:val="20"/>
                          <w:szCs w:val="34"/>
                        </w:rPr>
                        <w:t>賃貸物件調査チェックリスト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701CC" w:rsidRPr="00695EE6">
        <w:rPr>
          <w:rFonts w:ascii="ＭＳ ゴシック" w:eastAsia="ＭＳ ゴシック" w:hint="eastAsia"/>
          <w:snapToGrid w:val="0"/>
          <w:color w:val="221E1F"/>
          <w:spacing w:val="-10"/>
          <w:sz w:val="34"/>
          <w:szCs w:val="34"/>
        </w:rPr>
        <w:t>賃貸物件調査チェックリスト</w:t>
      </w:r>
    </w:p>
    <w:tbl>
      <w:tblPr>
        <w:tblW w:w="3117" w:type="dxa"/>
        <w:tblInd w:w="60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267"/>
      </w:tblGrid>
      <w:tr w:rsidR="007701CC" w:rsidRPr="00B82A60" w:rsidTr="00B42984">
        <w:trPr>
          <w:trHeight w:val="414"/>
        </w:trPr>
        <w:tc>
          <w:tcPr>
            <w:tcW w:w="850" w:type="dxa"/>
            <w:vAlign w:val="center"/>
          </w:tcPr>
          <w:p w:rsidR="007701CC" w:rsidRDefault="007701CC" w:rsidP="00FA49CF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整理番号</w:t>
            </w:r>
          </w:p>
        </w:tc>
        <w:tc>
          <w:tcPr>
            <w:tcW w:w="2267" w:type="dxa"/>
            <w:vAlign w:val="center"/>
          </w:tcPr>
          <w:p w:rsidR="007701CC" w:rsidRPr="00C85473" w:rsidRDefault="007701CC" w:rsidP="00FA49CF">
            <w:pPr>
              <w:pStyle w:val="Default"/>
              <w:jc w:val="center"/>
              <w:rPr>
                <w:rFonts w:ascii="ＭＳ 明朝" w:eastAsia="ＭＳ 明朝"/>
                <w:color w:val="auto"/>
                <w:sz w:val="18"/>
              </w:rPr>
            </w:pPr>
          </w:p>
        </w:tc>
      </w:tr>
      <w:tr w:rsidR="007701CC" w:rsidRPr="00E57951" w:rsidTr="00B42984">
        <w:trPr>
          <w:trHeight w:val="414"/>
        </w:trPr>
        <w:tc>
          <w:tcPr>
            <w:tcW w:w="850" w:type="dxa"/>
            <w:vAlign w:val="center"/>
          </w:tcPr>
          <w:p w:rsidR="007701CC" w:rsidRDefault="007701CC" w:rsidP="00FA49CF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取引形態</w:t>
            </w:r>
          </w:p>
        </w:tc>
        <w:tc>
          <w:tcPr>
            <w:tcW w:w="2267" w:type="dxa"/>
            <w:vAlign w:val="center"/>
          </w:tcPr>
          <w:p w:rsidR="007701CC" w:rsidRDefault="007701CC" w:rsidP="00FA49CF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媒介・代理・管理・自社</w:t>
            </w:r>
          </w:p>
        </w:tc>
      </w:tr>
      <w:tr w:rsidR="007701CC" w:rsidRPr="00B82A60" w:rsidTr="00B42984">
        <w:trPr>
          <w:trHeight w:val="414"/>
        </w:trPr>
        <w:tc>
          <w:tcPr>
            <w:tcW w:w="850" w:type="dxa"/>
            <w:vAlign w:val="center"/>
          </w:tcPr>
          <w:p w:rsidR="007701CC" w:rsidRDefault="007701CC" w:rsidP="00FA49CF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取扱者名</w:t>
            </w:r>
          </w:p>
        </w:tc>
        <w:tc>
          <w:tcPr>
            <w:tcW w:w="2267" w:type="dxa"/>
            <w:vAlign w:val="center"/>
          </w:tcPr>
          <w:p w:rsidR="007701CC" w:rsidRPr="00C85473" w:rsidRDefault="007701CC" w:rsidP="00FA49CF">
            <w:pPr>
              <w:pStyle w:val="Default"/>
              <w:jc w:val="center"/>
              <w:rPr>
                <w:rFonts w:ascii="ＭＳ 明朝" w:eastAsia="ＭＳ 明朝"/>
                <w:color w:val="auto"/>
                <w:sz w:val="18"/>
              </w:rPr>
            </w:pPr>
          </w:p>
        </w:tc>
        <w:bookmarkStart w:id="0" w:name="_GoBack"/>
        <w:bookmarkEnd w:id="0"/>
      </w:tr>
    </w:tbl>
    <w:p w:rsidR="007701CC" w:rsidRDefault="007701C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貸主の表示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8498"/>
      </w:tblGrid>
      <w:tr w:rsidR="007701CC" w:rsidTr="00122831">
        <w:tc>
          <w:tcPr>
            <w:tcW w:w="615" w:type="dxa"/>
            <w:vAlign w:val="center"/>
          </w:tcPr>
          <w:p w:rsidR="007701CC" w:rsidRPr="005B27D6" w:rsidRDefault="007701CC" w:rsidP="0012283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position w:val="-10"/>
                <w:vertAlign w:val="superscript"/>
              </w:rPr>
            </w:pPr>
            <w:r w:rsidRPr="005B27D6">
              <w:rPr>
                <w:rFonts w:hint="eastAsia"/>
                <w:position w:val="-10"/>
              </w:rPr>
              <w:t>貸　主</w:t>
            </w:r>
          </w:p>
        </w:tc>
        <w:tc>
          <w:tcPr>
            <w:tcW w:w="8502" w:type="dxa"/>
          </w:tcPr>
          <w:p w:rsidR="007701CC" w:rsidRPr="005B27D6" w:rsidRDefault="00133FB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B27D6">
              <w:rPr>
                <w:rFonts w:ascii="ＭＳ 明朝" w:hAnsi="ＭＳ 明朝" w:hint="eastAsia"/>
                <w:szCs w:val="18"/>
              </w:rPr>
              <w:t>(</w:t>
            </w:r>
            <w:r w:rsidR="007701CC" w:rsidRPr="005B27D6">
              <w:rPr>
                <w:rFonts w:hint="eastAsia"/>
                <w:lang w:eastAsia="zh-TW"/>
              </w:rPr>
              <w:t>住所</w:t>
            </w:r>
            <w:r w:rsidRPr="005B27D6">
              <w:rPr>
                <w:rFonts w:ascii="ＭＳ 明朝" w:hAnsi="ＭＳ 明朝" w:hint="eastAsia"/>
                <w:szCs w:val="18"/>
              </w:rPr>
              <w:t>)</w:t>
            </w:r>
          </w:p>
          <w:p w:rsidR="007701CC" w:rsidRPr="005B27D6" w:rsidRDefault="00133FB2" w:rsidP="001228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 w:rsidRPr="005B27D6">
              <w:rPr>
                <w:rFonts w:ascii="ＭＳ 明朝" w:hAnsi="ＭＳ 明朝" w:hint="eastAsia"/>
                <w:szCs w:val="18"/>
              </w:rPr>
              <w:t>(</w:t>
            </w:r>
            <w:r w:rsidR="007701CC" w:rsidRPr="005B27D6">
              <w:rPr>
                <w:rFonts w:hint="eastAsia"/>
                <w:lang w:eastAsia="zh-TW"/>
              </w:rPr>
              <w:t>氏名</w:t>
            </w:r>
            <w:r w:rsidRPr="005B27D6">
              <w:rPr>
                <w:rFonts w:ascii="ＭＳ 明朝" w:hAnsi="ＭＳ 明朝" w:hint="eastAsia"/>
                <w:szCs w:val="18"/>
              </w:rPr>
              <w:t>)</w:t>
            </w:r>
            <w:r w:rsidR="007701CC" w:rsidRPr="005B27D6">
              <w:rPr>
                <w:rFonts w:hint="eastAsia"/>
                <w:lang w:eastAsia="zh-TW"/>
              </w:rPr>
              <w:t xml:space="preserve">　　　　　　　　　　　　　　　　　　　　　　　　　　ＴＥＬ</w:t>
            </w:r>
          </w:p>
        </w:tc>
      </w:tr>
      <w:tr w:rsidR="007701CC" w:rsidTr="00122831">
        <w:tc>
          <w:tcPr>
            <w:tcW w:w="615" w:type="dxa"/>
            <w:vAlign w:val="center"/>
          </w:tcPr>
          <w:p w:rsidR="007701CC" w:rsidRPr="005B27D6" w:rsidRDefault="007701CC" w:rsidP="0012283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position w:val="-10"/>
              </w:rPr>
            </w:pPr>
            <w:r w:rsidRPr="005B27D6">
              <w:rPr>
                <w:rFonts w:hint="eastAsia"/>
                <w:position w:val="-10"/>
              </w:rPr>
              <w:t>所有者</w:t>
            </w:r>
          </w:p>
        </w:tc>
        <w:tc>
          <w:tcPr>
            <w:tcW w:w="8502" w:type="dxa"/>
          </w:tcPr>
          <w:p w:rsidR="007701CC" w:rsidRPr="005B27D6" w:rsidRDefault="00133FB2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B27D6">
              <w:rPr>
                <w:rFonts w:ascii="ＭＳ 明朝" w:hAnsi="ＭＳ 明朝" w:hint="eastAsia"/>
                <w:szCs w:val="18"/>
              </w:rPr>
              <w:t>(</w:t>
            </w:r>
            <w:r w:rsidR="007701CC" w:rsidRPr="005B27D6">
              <w:rPr>
                <w:rFonts w:hint="eastAsia"/>
              </w:rPr>
              <w:t>住所</w:t>
            </w:r>
            <w:r w:rsidRPr="005B27D6">
              <w:rPr>
                <w:rFonts w:ascii="ＭＳ 明朝" w:hAnsi="ＭＳ 明朝" w:hint="eastAsia"/>
                <w:szCs w:val="18"/>
              </w:rPr>
              <w:t>)</w:t>
            </w:r>
          </w:p>
          <w:p w:rsidR="007701CC" w:rsidRPr="005B27D6" w:rsidRDefault="00133FB2" w:rsidP="0012283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 w:rsidRPr="005B27D6">
              <w:rPr>
                <w:rFonts w:ascii="ＭＳ 明朝" w:hAnsi="ＭＳ 明朝" w:hint="eastAsia"/>
                <w:szCs w:val="18"/>
              </w:rPr>
              <w:t>(</w:t>
            </w:r>
            <w:r w:rsidR="007701CC" w:rsidRPr="005B27D6">
              <w:rPr>
                <w:rFonts w:hint="eastAsia"/>
              </w:rPr>
              <w:t>氏名</w:t>
            </w:r>
            <w:r w:rsidRPr="005B27D6">
              <w:rPr>
                <w:rFonts w:ascii="ＭＳ 明朝" w:hAnsi="ＭＳ 明朝" w:hint="eastAsia"/>
                <w:szCs w:val="18"/>
              </w:rPr>
              <w:t>)</w:t>
            </w:r>
            <w:r w:rsidR="007701CC" w:rsidRPr="005B27D6">
              <w:rPr>
                <w:rFonts w:hint="eastAsia"/>
              </w:rPr>
              <w:t xml:space="preserve">　　　　　　　　　　　　　　　　　　　　　　　　　　ＴＥＬ</w:t>
            </w:r>
          </w:p>
        </w:tc>
      </w:tr>
    </w:tbl>
    <w:p w:rsidR="007701CC" w:rsidRDefault="007701CC"/>
    <w:p w:rsidR="007701CC" w:rsidRPr="00A62E82" w:rsidRDefault="007701CC">
      <w:pPr>
        <w:rPr>
          <w:rFonts w:ascii="ＭＳ 明朝" w:hAnsi="ＭＳ 明朝"/>
        </w:rPr>
      </w:pPr>
      <w:r>
        <w:rPr>
          <w:rFonts w:hint="eastAsia"/>
        </w:rPr>
        <w:t>２　物件の表</w:t>
      </w:r>
      <w:r w:rsidRPr="00A62E82">
        <w:rPr>
          <w:rFonts w:ascii="ＭＳ 明朝" w:hAnsi="ＭＳ 明朝" w:hint="eastAsia"/>
        </w:rPr>
        <w:t>示</w:t>
      </w:r>
      <w:r w:rsidR="00F73479" w:rsidRPr="00A62E82">
        <w:rPr>
          <w:rFonts w:ascii="ＭＳ 明朝" w:hAnsi="ＭＳ 明朝" w:hint="eastAsia"/>
        </w:rPr>
        <w:t>(</w:t>
      </w:r>
      <w:r w:rsidRPr="00A62E82">
        <w:rPr>
          <w:rFonts w:ascii="ＭＳ 明朝" w:hAnsi="ＭＳ 明朝" w:hint="eastAsia"/>
        </w:rPr>
        <w:t>全住戸関係情報</w:t>
      </w:r>
      <w:r w:rsidR="00F73479" w:rsidRPr="00A62E82">
        <w:rPr>
          <w:rFonts w:ascii="ＭＳ 明朝" w:hAnsi="ＭＳ 明朝" w:hint="eastAsia"/>
        </w:rPr>
        <w:t>)</w:t>
      </w:r>
    </w:p>
    <w:tbl>
      <w:tblPr>
        <w:tblW w:w="92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850"/>
        <w:gridCol w:w="2019"/>
        <w:gridCol w:w="1103"/>
        <w:gridCol w:w="553"/>
        <w:gridCol w:w="737"/>
        <w:gridCol w:w="363"/>
        <w:gridCol w:w="921"/>
        <w:gridCol w:w="2384"/>
      </w:tblGrid>
      <w:tr w:rsidR="007701CC" w:rsidRPr="00B82A60">
        <w:trPr>
          <w:cantSplit/>
          <w:trHeight w:val="323"/>
        </w:trPr>
        <w:tc>
          <w:tcPr>
            <w:tcW w:w="289" w:type="dxa"/>
            <w:vMerge w:val="restart"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土地</w:t>
            </w:r>
          </w:p>
        </w:tc>
        <w:tc>
          <w:tcPr>
            <w:tcW w:w="850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所　　在</w:t>
            </w:r>
          </w:p>
        </w:tc>
        <w:tc>
          <w:tcPr>
            <w:tcW w:w="8080" w:type="dxa"/>
            <w:gridSpan w:val="7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</w:tc>
      </w:tr>
      <w:tr w:rsidR="007701CC" w:rsidRPr="00E57951">
        <w:trPr>
          <w:cantSplit/>
          <w:trHeight w:val="313"/>
        </w:trPr>
        <w:tc>
          <w:tcPr>
            <w:tcW w:w="289" w:type="dxa"/>
            <w:vMerge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地　　目</w:t>
            </w:r>
          </w:p>
        </w:tc>
        <w:tc>
          <w:tcPr>
            <w:tcW w:w="3675" w:type="dxa"/>
            <w:gridSpan w:val="3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地　積</w:t>
            </w:r>
          </w:p>
        </w:tc>
        <w:tc>
          <w:tcPr>
            <w:tcW w:w="3668" w:type="dxa"/>
            <w:gridSpan w:val="3"/>
            <w:vAlign w:val="center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公簿　　　　　　　㎡／実測　　　　　㎡</w:t>
            </w:r>
          </w:p>
        </w:tc>
      </w:tr>
      <w:tr w:rsidR="007701CC" w:rsidRPr="00B82A60">
        <w:trPr>
          <w:cantSplit/>
          <w:trHeight w:val="315"/>
        </w:trPr>
        <w:tc>
          <w:tcPr>
            <w:tcW w:w="289" w:type="dxa"/>
            <w:vMerge w:val="restart"/>
            <w:vAlign w:val="center"/>
          </w:tcPr>
          <w:p w:rsidR="007701CC" w:rsidRDefault="007701CC" w:rsidP="004D155A">
            <w:pPr>
              <w:pStyle w:val="Default"/>
              <w:ind w:left="184" w:hangingChars="100" w:hanging="184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建</w:t>
            </w:r>
          </w:p>
          <w:p w:rsidR="007701CC" w:rsidRDefault="007701CC" w:rsidP="004D155A">
            <w:pPr>
              <w:pStyle w:val="Default"/>
              <w:ind w:left="184" w:hangingChars="100" w:hanging="184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</w:p>
          <w:p w:rsidR="007701CC" w:rsidRDefault="007701CC" w:rsidP="004D155A">
            <w:pPr>
              <w:pStyle w:val="Default"/>
              <w:ind w:left="184" w:hangingChars="100" w:hanging="184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</w:p>
          <w:p w:rsidR="007701CC" w:rsidRDefault="007701CC" w:rsidP="004D155A">
            <w:pPr>
              <w:pStyle w:val="Default"/>
              <w:ind w:left="184" w:hangingChars="100" w:hanging="184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</w:p>
          <w:p w:rsidR="007701CC" w:rsidRDefault="007701CC" w:rsidP="004D155A">
            <w:pPr>
              <w:pStyle w:val="Default"/>
              <w:ind w:left="184" w:hangingChars="100" w:hanging="184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物</w:t>
            </w:r>
          </w:p>
        </w:tc>
        <w:tc>
          <w:tcPr>
            <w:tcW w:w="850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CN"/>
              </w:rPr>
              <w:t>所　　在</w:t>
            </w:r>
          </w:p>
        </w:tc>
        <w:tc>
          <w:tcPr>
            <w:tcW w:w="4775" w:type="dxa"/>
            <w:gridSpan w:val="5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21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CN"/>
              </w:rPr>
              <w:t>家屋番号</w:t>
            </w:r>
          </w:p>
        </w:tc>
        <w:tc>
          <w:tcPr>
            <w:tcW w:w="2384" w:type="dxa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</w:p>
        </w:tc>
      </w:tr>
      <w:tr w:rsidR="007701CC" w:rsidRPr="00B82A60">
        <w:trPr>
          <w:cantSplit/>
          <w:trHeight w:val="313"/>
        </w:trPr>
        <w:tc>
          <w:tcPr>
            <w:tcW w:w="289" w:type="dxa"/>
            <w:vMerge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CN"/>
              </w:rPr>
              <w:t>住居表示</w:t>
            </w:r>
          </w:p>
        </w:tc>
        <w:tc>
          <w:tcPr>
            <w:tcW w:w="4775" w:type="dxa"/>
            <w:gridSpan w:val="5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21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CN"/>
              </w:rPr>
              <w:t>建物名称</w:t>
            </w:r>
          </w:p>
        </w:tc>
        <w:tc>
          <w:tcPr>
            <w:tcW w:w="2384" w:type="dxa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CN"/>
              </w:rPr>
            </w:pPr>
          </w:p>
        </w:tc>
      </w:tr>
      <w:tr w:rsidR="007701CC" w:rsidRPr="00E57951">
        <w:trPr>
          <w:cantSplit/>
          <w:trHeight w:val="910"/>
        </w:trPr>
        <w:tc>
          <w:tcPr>
            <w:tcW w:w="289" w:type="dxa"/>
            <w:vMerge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B42984">
              <w:rPr>
                <w:rFonts w:ascii="ＭＳ 明朝" w:eastAsia="ＭＳ 明朝" w:hAnsi="ＭＳ 明朝" w:hint="eastAsia"/>
                <w:color w:val="auto"/>
                <w:spacing w:val="45"/>
                <w:sz w:val="18"/>
                <w:szCs w:val="18"/>
                <w:fitText w:val="736" w:id="-652028159"/>
              </w:rPr>
              <w:t>住戸</w:t>
            </w:r>
            <w:r w:rsidRPr="00B42984">
              <w:rPr>
                <w:rFonts w:ascii="ＭＳ 明朝" w:eastAsia="ＭＳ 明朝" w:hAnsi="ＭＳ 明朝" w:hint="eastAsia"/>
                <w:color w:val="auto"/>
                <w:spacing w:val="7"/>
                <w:sz w:val="18"/>
                <w:szCs w:val="18"/>
                <w:fitText w:val="736" w:id="-652028159"/>
              </w:rPr>
              <w:t>数</w:t>
            </w:r>
          </w:p>
        </w:tc>
        <w:tc>
          <w:tcPr>
            <w:tcW w:w="2019" w:type="dxa"/>
            <w:vAlign w:val="center"/>
          </w:tcPr>
          <w:p w:rsidR="007701CC" w:rsidRPr="008C6001" w:rsidRDefault="00233775" w:rsidP="00233775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</w:t>
            </w:r>
            <w:r w:rsidR="007701CC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棟　　　室</w:t>
            </w:r>
          </w:p>
        </w:tc>
        <w:tc>
          <w:tcPr>
            <w:tcW w:w="1103" w:type="dxa"/>
          </w:tcPr>
          <w:p w:rsidR="00133FB2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登記簿面積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実面積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バルコニー</w:t>
            </w:r>
          </w:p>
        </w:tc>
        <w:tc>
          <w:tcPr>
            <w:tcW w:w="4958" w:type="dxa"/>
            <w:gridSpan w:val="5"/>
          </w:tcPr>
          <w:p w:rsidR="00133FB2" w:rsidRPr="008C6001" w:rsidRDefault="00802EE8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１</w:t>
            </w:r>
            <w:r w:rsidR="007701CC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階　　　　　㎡／２階　　　　　㎡／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３</w:t>
            </w:r>
            <w:r w:rsidR="007701CC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階　　　　㎡</w:t>
            </w:r>
          </w:p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／地下室　　　　㎡／合計　　　　　㎡</w:t>
            </w:r>
          </w:p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 xml:space="preserve">　　　　　　　㎡</w:t>
            </w:r>
          </w:p>
        </w:tc>
      </w:tr>
      <w:tr w:rsidR="007701CC" w:rsidRPr="00E57951" w:rsidTr="00B22022">
        <w:trPr>
          <w:cantSplit/>
          <w:trHeight w:val="313"/>
        </w:trPr>
        <w:tc>
          <w:tcPr>
            <w:tcW w:w="289" w:type="dxa"/>
            <w:vMerge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0"/>
                <w:lang w:eastAsia="zh-TW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種　　類</w:t>
            </w:r>
          </w:p>
        </w:tc>
        <w:tc>
          <w:tcPr>
            <w:tcW w:w="8080" w:type="dxa"/>
            <w:gridSpan w:val="7"/>
            <w:tcBorders>
              <w:bottom w:val="single" w:sz="2" w:space="0" w:color="auto"/>
            </w:tcBorders>
            <w:vAlign w:val="center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マンション・アパート・一戸建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　　　　　　　　　　　　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</w:tc>
      </w:tr>
      <w:tr w:rsidR="007701CC" w:rsidRPr="00E57951">
        <w:trPr>
          <w:cantSplit/>
          <w:trHeight w:val="908"/>
        </w:trPr>
        <w:tc>
          <w:tcPr>
            <w:tcW w:w="289" w:type="dxa"/>
            <w:vMerge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構　　造</w:t>
            </w:r>
          </w:p>
        </w:tc>
        <w:tc>
          <w:tcPr>
            <w:tcW w:w="8080" w:type="dxa"/>
            <w:gridSpan w:val="7"/>
          </w:tcPr>
          <w:p w:rsidR="007701CC" w:rsidRPr="008C6001" w:rsidRDefault="007701CC" w:rsidP="00802EE8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木造・鉄骨</w:t>
            </w:r>
            <w:r w:rsidR="00802EE8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造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・鉄筋コンクリート造・鉄骨鉄筋コンクリート造・軽量鉄骨造・その他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／瓦葺、スレート葺、亜鉛メッキ鋼板葺、セメント瓦葺、その他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／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階建／全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戸</w:t>
            </w:r>
          </w:p>
        </w:tc>
      </w:tr>
      <w:tr w:rsidR="007701CC" w:rsidRPr="00937514">
        <w:trPr>
          <w:cantSplit/>
          <w:trHeight w:val="610"/>
        </w:trPr>
        <w:tc>
          <w:tcPr>
            <w:tcW w:w="289" w:type="dxa"/>
            <w:vMerge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B42984">
              <w:rPr>
                <w:rFonts w:ascii="ＭＳ 明朝" w:eastAsia="ＭＳ 明朝" w:hAnsi="ＭＳ 明朝" w:hint="eastAsia"/>
                <w:color w:val="auto"/>
                <w:spacing w:val="45"/>
                <w:sz w:val="18"/>
                <w:szCs w:val="18"/>
                <w:fitText w:val="736" w:id="-652028160"/>
              </w:rPr>
              <w:t>工法</w:t>
            </w:r>
            <w:r w:rsidRPr="00B42984">
              <w:rPr>
                <w:rFonts w:ascii="ＭＳ 明朝" w:eastAsia="ＭＳ 明朝" w:hAnsi="ＭＳ 明朝" w:hint="eastAsia"/>
                <w:color w:val="auto"/>
                <w:spacing w:val="7"/>
                <w:sz w:val="18"/>
                <w:szCs w:val="18"/>
                <w:fitText w:val="736" w:id="-652028160"/>
              </w:rPr>
              <w:t>等</w:t>
            </w:r>
          </w:p>
        </w:tc>
        <w:tc>
          <w:tcPr>
            <w:tcW w:w="8080" w:type="dxa"/>
            <w:gridSpan w:val="7"/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在来工法・ツーバイフォー・木質系プレハブ・コンクリート系プレハブ・鉄骨系プレハブ・その他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／［様式］和風・洋風・その他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</w:tc>
      </w:tr>
      <w:tr w:rsidR="007701CC" w:rsidRPr="00937514" w:rsidTr="00B22022">
        <w:trPr>
          <w:cantSplit/>
          <w:trHeight w:val="908"/>
        </w:trPr>
        <w:tc>
          <w:tcPr>
            <w:tcW w:w="289" w:type="dxa"/>
            <w:vMerge/>
            <w:tcBorders>
              <w:bottom w:val="single" w:sz="2" w:space="0" w:color="auto"/>
            </w:tcBorders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交　　通</w:t>
            </w:r>
          </w:p>
        </w:tc>
        <w:tc>
          <w:tcPr>
            <w:tcW w:w="8080" w:type="dxa"/>
            <w:gridSpan w:val="7"/>
            <w:tcBorders>
              <w:bottom w:val="single" w:sz="2" w:space="0" w:color="auto"/>
            </w:tcBorders>
          </w:tcPr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線　　　　駅下車・徒歩約　　　　分／距離　　　　ｍ　　　　　</w:t>
            </w:r>
          </w:p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バス会社　　　　　　行・乗車　　　分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停留所名：　　　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  <w:p w:rsidR="007701CC" w:rsidRPr="008C6001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 xml:space="preserve">　　　　　　　　　　　　　　下車徒歩約　　　分／距離　　　　ｍ</w:t>
            </w:r>
          </w:p>
        </w:tc>
      </w:tr>
      <w:tr w:rsidR="007701CC" w:rsidRPr="00E57951" w:rsidTr="00B22022">
        <w:trPr>
          <w:trHeight w:val="311"/>
        </w:trPr>
        <w:tc>
          <w:tcPr>
            <w:tcW w:w="1139" w:type="dxa"/>
            <w:gridSpan w:val="2"/>
            <w:tcBorders>
              <w:bottom w:val="single" w:sz="2" w:space="0" w:color="auto"/>
            </w:tcBorders>
            <w:vAlign w:val="center"/>
          </w:tcPr>
          <w:p w:rsidR="007701CC" w:rsidRPr="008C6001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最寄商店</w:t>
            </w:r>
          </w:p>
        </w:tc>
        <w:tc>
          <w:tcPr>
            <w:tcW w:w="8080" w:type="dxa"/>
            <w:gridSpan w:val="7"/>
            <w:tcBorders>
              <w:bottom w:val="single" w:sz="2" w:space="0" w:color="auto"/>
            </w:tcBorders>
          </w:tcPr>
          <w:p w:rsidR="007701CC" w:rsidRPr="008C6001" w:rsidRDefault="007701CC" w:rsidP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無・有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徒歩　　　分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</w:tc>
      </w:tr>
      <w:tr w:rsidR="002932EC" w:rsidRPr="00E57951" w:rsidTr="00B22022">
        <w:trPr>
          <w:trHeight w:val="933"/>
        </w:trPr>
        <w:tc>
          <w:tcPr>
            <w:tcW w:w="113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住宅環境</w:t>
            </w:r>
          </w:p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</w:p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</w:p>
        </w:tc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2932EC" w:rsidRPr="008C6001" w:rsidRDefault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［物件グレード］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優る・普通・やや劣る・劣る・特に劣る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  <w:p w:rsidR="002932EC" w:rsidRPr="008C6001" w:rsidRDefault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［眺望・景観］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優る・普通・やや劣る・劣る・特に劣る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  <w:p w:rsidR="002932EC" w:rsidRPr="008C6001" w:rsidRDefault="002932EC" w:rsidP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［騒音・振動］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無・普通・有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</w:p>
        </w:tc>
      </w:tr>
      <w:tr w:rsidR="002932EC" w:rsidTr="00B22022">
        <w:trPr>
          <w:trHeight w:val="334"/>
        </w:trPr>
        <w:tc>
          <w:tcPr>
            <w:tcW w:w="113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  <w:lang w:eastAsia="zh-TW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嫌悪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施設等</w:t>
            </w:r>
          </w:p>
        </w:tc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2932EC" w:rsidRPr="008C6001" w:rsidRDefault="002932EC" w:rsidP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無・有［火葬場・汚水処理場・ゴミ焼却場・高圧線下・ドブ川・他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］</w:t>
            </w:r>
          </w:p>
        </w:tc>
      </w:tr>
      <w:tr w:rsidR="002932EC" w:rsidTr="00B22022">
        <w:trPr>
          <w:trHeight w:val="1428"/>
        </w:trPr>
        <w:tc>
          <w:tcPr>
            <w:tcW w:w="1139" w:type="dxa"/>
            <w:gridSpan w:val="2"/>
            <w:tcBorders>
              <w:top w:val="single" w:sz="2" w:space="0" w:color="auto"/>
            </w:tcBorders>
            <w:vAlign w:val="center"/>
          </w:tcPr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  <w:lang w:eastAsia="zh-TW"/>
              </w:rPr>
              <w:t>利便施設</w:t>
            </w:r>
          </w:p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  <w:p w:rsidR="002932EC" w:rsidRPr="008C6001" w:rsidRDefault="002932EC" w:rsidP="004D155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tcBorders>
              <w:top w:val="single" w:sz="2" w:space="0" w:color="auto"/>
            </w:tcBorders>
          </w:tcPr>
          <w:p w:rsidR="002932EC" w:rsidRPr="008C6001" w:rsidRDefault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［医療施設］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徒歩圏内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→無・有［総合病院・内・外・歯・産・他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］</w:t>
            </w:r>
          </w:p>
          <w:p w:rsidR="002932EC" w:rsidRPr="008C6001" w:rsidRDefault="002932EC">
            <w:pPr>
              <w:pStyle w:val="Default"/>
              <w:ind w:firstLineChars="100" w:firstLine="184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バス圏内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→無・有［総合病院・内・外・歯・産・他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］</w:t>
            </w:r>
          </w:p>
          <w:p w:rsidR="002932EC" w:rsidRPr="008C6001" w:rsidRDefault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［学校等］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徒歩圏内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→無・有［幼稚園・保育園・小学校・中学校・他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］</w:t>
            </w:r>
          </w:p>
          <w:p w:rsidR="002932EC" w:rsidRPr="008C6001" w:rsidRDefault="002932E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［役所等］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徒歩圏内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→無・有［出張所・区・市・保・警・消・郵・銀・他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］</w:t>
            </w:r>
          </w:p>
          <w:p w:rsidR="002932EC" w:rsidRPr="008C6001" w:rsidRDefault="002932EC" w:rsidP="002932EC">
            <w:pPr>
              <w:pStyle w:val="Default"/>
              <w:ind w:firstLineChars="100" w:firstLine="184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バス圏内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→無・有［出張所・区・市・保・警・消・郵・銀・他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(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 xml:space="preserve">　　　　</w:t>
            </w:r>
            <w:r w:rsidR="00F73479"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)</w:t>
            </w:r>
            <w:r w:rsidRPr="008C6001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］</w:t>
            </w:r>
          </w:p>
        </w:tc>
      </w:tr>
      <w:tr w:rsidR="007701CC" w:rsidRPr="00CA0006">
        <w:trPr>
          <w:trHeight w:val="908"/>
        </w:trPr>
        <w:tc>
          <w:tcPr>
            <w:tcW w:w="1139" w:type="dxa"/>
            <w:gridSpan w:val="2"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特記事項</w:t>
            </w:r>
          </w:p>
        </w:tc>
        <w:tc>
          <w:tcPr>
            <w:tcW w:w="8080" w:type="dxa"/>
            <w:gridSpan w:val="7"/>
          </w:tcPr>
          <w:p w:rsidR="007701CC" w:rsidRPr="00CA0006" w:rsidRDefault="007701CC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</w:tc>
      </w:tr>
    </w:tbl>
    <w:p w:rsidR="007701CC" w:rsidRDefault="007701CC">
      <w:r>
        <w:lastRenderedPageBreak/>
        <w:t>3</w:t>
      </w:r>
      <w:r>
        <w:rPr>
          <w:rFonts w:hint="eastAsia"/>
        </w:rPr>
        <w:t xml:space="preserve">　物件の表</w:t>
      </w:r>
      <w:r w:rsidRPr="00A62E82">
        <w:rPr>
          <w:rFonts w:ascii="ＭＳ 明朝" w:hAnsi="ＭＳ 明朝" w:hint="eastAsia"/>
        </w:rPr>
        <w:t>示</w:t>
      </w:r>
      <w:r w:rsidR="00F73479" w:rsidRPr="00A62E82">
        <w:rPr>
          <w:rFonts w:ascii="ＭＳ 明朝" w:hAnsi="ＭＳ 明朝" w:hint="eastAsia"/>
        </w:rPr>
        <w:t>(</w:t>
      </w:r>
      <w:r w:rsidRPr="00A62E82">
        <w:rPr>
          <w:rFonts w:ascii="ＭＳ 明朝" w:hAnsi="ＭＳ 明朝" w:hint="eastAsia"/>
        </w:rPr>
        <w:t>各住戸関係情報</w:t>
      </w:r>
      <w:r w:rsidR="00F73479" w:rsidRPr="00A62E82">
        <w:rPr>
          <w:rFonts w:ascii="ＭＳ 明朝" w:hAnsi="ＭＳ 明朝" w:hint="eastAsia"/>
        </w:rPr>
        <w:t>)</w:t>
      </w:r>
      <w:r w:rsidRPr="00A62E82">
        <w:rPr>
          <w:rFonts w:ascii="ＭＳ 明朝" w:hAnsi="ＭＳ 明朝" w:hint="eastAsia"/>
        </w:rPr>
        <w:t xml:space="preserve">　</w:t>
      </w:r>
      <w:r>
        <w:rPr>
          <w:rFonts w:hint="eastAsia"/>
        </w:rPr>
        <w:t>・・・間取りタイプ</w:t>
      </w:r>
      <w:r w:rsidR="004D155A">
        <w:rPr>
          <w:rFonts w:hint="eastAsia"/>
        </w:rPr>
        <w:t>ごと</w:t>
      </w:r>
      <w:r>
        <w:rPr>
          <w:rFonts w:hint="eastAsia"/>
        </w:rPr>
        <w:t>に作成</w:t>
      </w:r>
    </w:p>
    <w:tbl>
      <w:tblPr>
        <w:tblW w:w="92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683"/>
        <w:gridCol w:w="923"/>
        <w:gridCol w:w="932"/>
        <w:gridCol w:w="728"/>
        <w:gridCol w:w="930"/>
        <w:gridCol w:w="1644"/>
      </w:tblGrid>
      <w:tr w:rsidR="007701CC" w:rsidRPr="00CA0006">
        <w:trPr>
          <w:cantSplit/>
          <w:trHeight w:val="681"/>
        </w:trPr>
        <w:tc>
          <w:tcPr>
            <w:tcW w:w="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 w:rsidP="004D155A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建</w:t>
            </w:r>
          </w:p>
          <w:p w:rsidR="007701CC" w:rsidRDefault="007701CC" w:rsidP="004D155A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物</w:t>
            </w:r>
          </w:p>
        </w:tc>
        <w:tc>
          <w:tcPr>
            <w:tcW w:w="36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F73479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(</w:t>
            </w:r>
            <w:r w:rsidR="007701CC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間取図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対象住戸番号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棟号室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42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  <w:lang w:eastAsia="zh-CN"/>
              </w:rPr>
            </w:pPr>
          </w:p>
        </w:tc>
      </w:tr>
      <w:tr w:rsidR="007701CC">
        <w:trPr>
          <w:cantSplit/>
          <w:trHeight w:val="676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  <w:lang w:eastAsia="zh-CN"/>
              </w:rPr>
            </w:pPr>
          </w:p>
        </w:tc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  <w:lang w:eastAsia="zh-CN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155A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間取り</w:t>
            </w:r>
          </w:p>
          <w:p w:rsidR="007701CC" w:rsidRDefault="00F73479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 w:rsidR="007701CC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内訳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</w:tc>
        <w:tc>
          <w:tcPr>
            <w:tcW w:w="42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F73479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 w:rsidR="007701CC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 w:rsidR="007701CC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ＬＤＫ・ＤＫ・Ｋ・Ｓ・</w:t>
            </w:r>
            <w:r w:rsidR="007701CC">
              <w:rPr>
                <w:rFonts w:ascii="ＭＳ 明朝" w:eastAsia="ＭＳ 明朝" w:hAnsi="ＭＳ 明朝"/>
                <w:color w:val="221E1F"/>
                <w:sz w:val="18"/>
                <w:szCs w:val="18"/>
              </w:rPr>
              <w:t>1</w:t>
            </w:r>
            <w:r w:rsidR="007701CC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Ｒ</w:t>
            </w:r>
          </w:p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和室　　　　　　　　　／洋室</w:t>
            </w:r>
          </w:p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台所　　　　　　　　　／居間</w:t>
            </w:r>
          </w:p>
        </w:tc>
      </w:tr>
      <w:tr w:rsidR="007701CC">
        <w:trPr>
          <w:cantSplit/>
          <w:trHeight w:val="298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  <w:lang w:eastAsia="zh-TW"/>
              </w:rPr>
            </w:pPr>
          </w:p>
        </w:tc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  <w:lang w:eastAsia="zh-TW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 w:rsidP="004D155A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床面積等</w:t>
            </w:r>
          </w:p>
        </w:tc>
        <w:tc>
          <w:tcPr>
            <w:tcW w:w="42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床面積　　　　㎡／バルコニー面積</w:t>
            </w:r>
            <w:r>
              <w:rPr>
                <w:rFonts w:ascii="ＭＳ 明朝" w:eastAsia="ＭＳ 明朝" w:hAnsi="ＭＳ 明朝"/>
                <w:color w:val="221E1F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㎡</w:t>
            </w:r>
          </w:p>
        </w:tc>
      </w:tr>
      <w:tr w:rsidR="007701CC">
        <w:trPr>
          <w:cantSplit/>
          <w:trHeight w:val="298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 w:rsidP="004D155A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築年月</w:t>
            </w:r>
          </w:p>
        </w:tc>
        <w:tc>
          <w:tcPr>
            <w:tcW w:w="1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 xml:space="preserve">　　年　　　月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 w:rsidP="004D155A">
            <w:pPr>
              <w:pStyle w:val="Default"/>
              <w:snapToGrid w:val="0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築後年数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年　　　月</w:t>
            </w:r>
          </w:p>
        </w:tc>
      </w:tr>
      <w:tr w:rsidR="007701CC">
        <w:trPr>
          <w:cantSplit/>
          <w:trHeight w:val="298"/>
        </w:trPr>
        <w:tc>
          <w:tcPr>
            <w:tcW w:w="3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auto"/>
                <w:sz w:val="20"/>
              </w:rPr>
            </w:pPr>
          </w:p>
        </w:tc>
        <w:tc>
          <w:tcPr>
            <w:tcW w:w="1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大規模修繕・改築年</w:t>
            </w:r>
          </w:p>
        </w:tc>
        <w:tc>
          <w:tcPr>
            <w:tcW w:w="33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>
            <w:pPr>
              <w:pStyle w:val="Default"/>
              <w:snapToGrid w:val="0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年　　　月</w:t>
            </w:r>
          </w:p>
        </w:tc>
      </w:tr>
    </w:tbl>
    <w:p w:rsidR="007701CC" w:rsidRDefault="007701CC">
      <w:pPr>
        <w:pStyle w:val="Default"/>
        <w:snapToGrid w:val="0"/>
        <w:rPr>
          <w:color w:val="auto"/>
          <w:sz w:val="20"/>
        </w:rPr>
      </w:pPr>
    </w:p>
    <w:p w:rsidR="007701CC" w:rsidRDefault="007701CC">
      <w:pPr>
        <w:pStyle w:val="a3"/>
        <w:tabs>
          <w:tab w:val="clear" w:pos="4252"/>
          <w:tab w:val="clear" w:pos="8504"/>
        </w:tabs>
      </w:pPr>
      <w:r>
        <w:rPr>
          <w:rFonts w:hint="eastAsia"/>
        </w:rPr>
        <w:t>４　飲用水・電気・ガスの供給設備及び排水設備</w:t>
      </w:r>
      <w:r w:rsidRPr="00A62E82">
        <w:rPr>
          <w:rFonts w:ascii="ＭＳ 明朝" w:hAnsi="ＭＳ 明朝" w:hint="eastAsia"/>
        </w:rPr>
        <w:t>状況</w:t>
      </w:r>
      <w:r w:rsidR="00F73479" w:rsidRPr="00A62E82">
        <w:rPr>
          <w:rFonts w:ascii="ＭＳ 明朝" w:hAnsi="ＭＳ 明朝" w:hint="eastAsia"/>
        </w:rPr>
        <w:t>(</w:t>
      </w:r>
      <w:r w:rsidRPr="00A62E82">
        <w:rPr>
          <w:rFonts w:ascii="ＭＳ 明朝" w:hAnsi="ＭＳ 明朝" w:hint="eastAsia"/>
        </w:rPr>
        <w:t>各住戸関係情報</w:t>
      </w:r>
      <w:r w:rsidR="00F73479" w:rsidRPr="00A62E82">
        <w:rPr>
          <w:rFonts w:ascii="ＭＳ 明朝" w:hAnsi="ＭＳ 明朝" w:hint="eastAsia"/>
        </w:rPr>
        <w:t>)</w:t>
      </w:r>
    </w:p>
    <w:tbl>
      <w:tblPr>
        <w:tblW w:w="92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3870"/>
        <w:gridCol w:w="2210"/>
        <w:gridCol w:w="2210"/>
      </w:tblGrid>
      <w:tr w:rsidR="007701CC">
        <w:trPr>
          <w:trHeight w:val="308"/>
        </w:trPr>
        <w:tc>
          <w:tcPr>
            <w:tcW w:w="930" w:type="dxa"/>
          </w:tcPr>
          <w:p w:rsidR="007701CC" w:rsidRPr="00CA0006" w:rsidRDefault="007701CC">
            <w:pPr>
              <w:pStyle w:val="Default"/>
              <w:jc w:val="center"/>
              <w:rPr>
                <w:rFonts w:ascii="ＭＳ 明朝" w:eastAsia="ＭＳ 明朝"/>
                <w:color w:val="auto"/>
                <w:sz w:val="18"/>
              </w:rPr>
            </w:pPr>
          </w:p>
        </w:tc>
        <w:tc>
          <w:tcPr>
            <w:tcW w:w="3870" w:type="dxa"/>
            <w:vAlign w:val="center"/>
          </w:tcPr>
          <w:p w:rsidR="007701CC" w:rsidRDefault="007701CC" w:rsidP="00133FB2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利用可能な施設</w:t>
            </w:r>
          </w:p>
        </w:tc>
        <w:tc>
          <w:tcPr>
            <w:tcW w:w="2210" w:type="dxa"/>
            <w:vAlign w:val="center"/>
          </w:tcPr>
          <w:p w:rsidR="007701CC" w:rsidRDefault="007701CC" w:rsidP="00133FB2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施設の整備予定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内容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  <w:tc>
          <w:tcPr>
            <w:tcW w:w="2210" w:type="dxa"/>
            <w:vAlign w:val="center"/>
          </w:tcPr>
          <w:p w:rsidR="007701CC" w:rsidRDefault="007701CC" w:rsidP="00133FB2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整備の負担金</w:t>
            </w:r>
          </w:p>
        </w:tc>
      </w:tr>
      <w:tr w:rsidR="007701CC">
        <w:trPr>
          <w:trHeight w:val="1148"/>
        </w:trPr>
        <w:tc>
          <w:tcPr>
            <w:tcW w:w="930" w:type="dxa"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飲用水</w:t>
            </w:r>
          </w:p>
        </w:tc>
        <w:tc>
          <w:tcPr>
            <w:tcW w:w="387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公営・私営・</w:t>
            </w:r>
          </w:p>
          <w:p w:rsidR="00133FB2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井戸［専用・共用／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水質検査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済・未済］</w:t>
            </w:r>
          </w:p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メーター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専用・子・割当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  <w:lang w:eastAsia="zh-TW"/>
              </w:rPr>
              <w:t>供給者名［　　　　　　　　　］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年　　月頃</w:t>
            </w:r>
          </w:p>
          <w:p w:rsidR="007701CC" w:rsidRDefault="00F73479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 w:rsidR="007701CC">
              <w:rPr>
                <w:rFonts w:ascii="ＭＳ 明朝" w:eastAsia="ＭＳ 明朝" w:hint="eastAsia"/>
                <w:color w:val="221E1F"/>
                <w:sz w:val="18"/>
                <w:szCs w:val="18"/>
              </w:rPr>
              <w:t>内容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無・有　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　　　　　　　円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</w:tr>
      <w:tr w:rsidR="007701CC">
        <w:trPr>
          <w:trHeight w:val="580"/>
        </w:trPr>
        <w:tc>
          <w:tcPr>
            <w:tcW w:w="930" w:type="dxa"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電　気</w:t>
            </w:r>
          </w:p>
        </w:tc>
        <w:tc>
          <w:tcPr>
            <w:tcW w:w="387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メーター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専用・子・割当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  <w:lang w:eastAsia="zh-TW"/>
              </w:rPr>
              <w:t>供給者名［　　　　　　　　　］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年　　月頃</w:t>
            </w:r>
          </w:p>
          <w:p w:rsidR="007701CC" w:rsidRDefault="00F73479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 w:rsidR="007701CC">
              <w:rPr>
                <w:rFonts w:ascii="ＭＳ 明朝" w:eastAsia="ＭＳ 明朝" w:hint="eastAsia"/>
                <w:color w:val="221E1F"/>
                <w:sz w:val="18"/>
                <w:szCs w:val="18"/>
              </w:rPr>
              <w:t>内容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無・有　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　　　　　　　円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</w:tr>
      <w:tr w:rsidR="007701CC">
        <w:trPr>
          <w:trHeight w:val="865"/>
        </w:trPr>
        <w:tc>
          <w:tcPr>
            <w:tcW w:w="930" w:type="dxa"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ガ　ス</w:t>
            </w:r>
          </w:p>
        </w:tc>
        <w:tc>
          <w:tcPr>
            <w:tcW w:w="387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都市・プロパン→ガス熱量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　　　　　　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メーター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専用・子・割当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  <w:lang w:eastAsia="zh-TW"/>
              </w:rPr>
              <w:t>供給者名［　　　　　　　　　］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年　　月頃</w:t>
            </w:r>
          </w:p>
          <w:p w:rsidR="007701CC" w:rsidRDefault="00F73479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 w:rsidR="007701CC">
              <w:rPr>
                <w:rFonts w:ascii="ＭＳ 明朝" w:eastAsia="ＭＳ 明朝" w:hint="eastAsia"/>
                <w:color w:val="221E1F"/>
                <w:sz w:val="18"/>
                <w:szCs w:val="18"/>
              </w:rPr>
              <w:t>内容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無・有　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　　　　　　　円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</w:tr>
      <w:tr w:rsidR="007701CC">
        <w:trPr>
          <w:trHeight w:val="668"/>
        </w:trPr>
        <w:tc>
          <w:tcPr>
            <w:tcW w:w="930" w:type="dxa"/>
            <w:vAlign w:val="center"/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排　水</w:t>
            </w:r>
          </w:p>
        </w:tc>
        <w:tc>
          <w:tcPr>
            <w:tcW w:w="387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有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本下水・浄化槽・汲取式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・無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　　年　　月頃</w:t>
            </w:r>
          </w:p>
          <w:p w:rsidR="007701CC" w:rsidRDefault="00F73479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 w:rsidR="007701CC">
              <w:rPr>
                <w:rFonts w:ascii="ＭＳ 明朝" w:eastAsia="ＭＳ 明朝" w:hint="eastAsia"/>
                <w:color w:val="221E1F"/>
                <w:sz w:val="18"/>
                <w:szCs w:val="18"/>
              </w:rPr>
              <w:t>内容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  <w:tc>
          <w:tcPr>
            <w:tcW w:w="2210" w:type="dxa"/>
          </w:tcPr>
          <w:p w:rsidR="007701CC" w:rsidRDefault="007701CC">
            <w:pPr>
              <w:pStyle w:val="Default"/>
              <w:rPr>
                <w:rFonts w:ascii="ＭＳ 明朝" w:eastAsia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無・有　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int="eastAsia"/>
                <w:color w:val="221E1F"/>
                <w:sz w:val="18"/>
                <w:szCs w:val="18"/>
              </w:rPr>
              <w:t xml:space="preserve">　　　　　　　円</w:t>
            </w:r>
            <w:r w:rsidR="00F73479">
              <w:rPr>
                <w:rFonts w:ascii="ＭＳ 明朝" w:eastAsia="ＭＳ 明朝" w:hint="eastAsia"/>
                <w:color w:val="221E1F"/>
                <w:sz w:val="18"/>
                <w:szCs w:val="18"/>
              </w:rPr>
              <w:t>)</w:t>
            </w:r>
          </w:p>
        </w:tc>
      </w:tr>
    </w:tbl>
    <w:p w:rsidR="007701CC" w:rsidRDefault="007701CC"/>
    <w:p w:rsidR="007701CC" w:rsidRDefault="007701CC">
      <w:pPr>
        <w:rPr>
          <w:rFonts w:ascii="ＭＳ 明朝" w:hAnsi="ＭＳ 明朝"/>
        </w:rPr>
      </w:pPr>
      <w:r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 xml:space="preserve">　住戸部分の設備・施設等</w:t>
      </w:r>
      <w:r w:rsidR="00F73479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各住戸関係情報</w:t>
      </w:r>
      <w:r w:rsidR="00F73479">
        <w:rPr>
          <w:rFonts w:ascii="ＭＳ 明朝" w:hAnsi="ＭＳ 明朝" w:hint="eastAsia"/>
        </w:rPr>
        <w:t>)</w:t>
      </w:r>
    </w:p>
    <w:tbl>
      <w:tblPr>
        <w:tblW w:w="9214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850"/>
        <w:gridCol w:w="3616"/>
        <w:gridCol w:w="353"/>
        <w:gridCol w:w="4111"/>
      </w:tblGrid>
      <w:tr w:rsidR="007701CC" w:rsidTr="00133FB2">
        <w:trPr>
          <w:cantSplit/>
          <w:trHeight w:val="3143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701CC" w:rsidRDefault="007701CC" w:rsidP="00133FB2">
            <w:pPr>
              <w:pStyle w:val="Default"/>
              <w:spacing w:line="160" w:lineRule="exact"/>
              <w:ind w:left="113" w:right="113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設</w:t>
            </w:r>
            <w:r w:rsidR="00133FB2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 w:rsidRPr="00B42984">
              <w:rPr>
                <w:rFonts w:ascii="ＭＳ 明朝" w:eastAsia="ＭＳ 明朝" w:hAnsi="ＭＳ 明朝" w:hint="eastAsia"/>
                <w:color w:val="221E1F"/>
                <w:spacing w:val="45"/>
                <w:sz w:val="18"/>
                <w:szCs w:val="18"/>
                <w:fitText w:val="736" w:id="-652037120"/>
              </w:rPr>
              <w:t>トイ</w:t>
            </w:r>
            <w:r w:rsidRPr="00B42984">
              <w:rPr>
                <w:rFonts w:ascii="ＭＳ 明朝" w:eastAsia="ＭＳ 明朝" w:hAnsi="ＭＳ 明朝" w:hint="eastAsia"/>
                <w:color w:val="221E1F"/>
                <w:spacing w:val="7"/>
                <w:sz w:val="18"/>
                <w:szCs w:val="18"/>
                <w:fitText w:val="736" w:id="-652037120"/>
              </w:rPr>
              <w:t>レ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台　　所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浴　　室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冷・暖房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給　　湯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換　　気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電　　気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電　　話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ＴＶ受信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snapToGrid w:val="0"/>
                <w:color w:val="221E1F"/>
                <w:w w:val="66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221E1F"/>
                <w:w w:val="66"/>
                <w:sz w:val="18"/>
                <w:szCs w:val="18"/>
              </w:rPr>
              <w:t>エレベーター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 w:rsidRPr="00B42984">
              <w:rPr>
                <w:rFonts w:ascii="ＭＳ 明朝" w:eastAsia="ＭＳ 明朝" w:hAnsi="ＭＳ 明朝" w:hint="eastAsia"/>
                <w:color w:val="221E1F"/>
                <w:spacing w:val="45"/>
                <w:sz w:val="18"/>
                <w:szCs w:val="18"/>
                <w:fitText w:val="736" w:id="-652037119"/>
              </w:rPr>
              <w:t>その</w:t>
            </w:r>
            <w:r w:rsidRPr="00B42984">
              <w:rPr>
                <w:rFonts w:ascii="ＭＳ 明朝" w:eastAsia="ＭＳ 明朝" w:hAnsi="ＭＳ 明朝" w:hint="eastAsia"/>
                <w:color w:val="221E1F"/>
                <w:spacing w:val="7"/>
                <w:sz w:val="18"/>
                <w:szCs w:val="18"/>
                <w:fitText w:val="736" w:id="-652037119"/>
              </w:rPr>
              <w:t>他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専用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水洗・非水洗</w:t>
            </w:r>
            <w:r w:rsidR="00F73479">
              <w:rPr>
                <w:rFonts w:ascii="ＭＳ 明朝" w:eastAsia="ＭＳ 明朝" w:hAnsi="ＭＳ 明朝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・共用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水洗・非水洗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／［洗浄機能］有・無／［暖房便座］有・無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専用・共用／［ガスこんろ］有・無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専用・共用</w:t>
            </w:r>
            <w:r w:rsidR="00F73479">
              <w:rPr>
                <w:rFonts w:ascii="ＭＳ 明朝" w:eastAsia="ＭＳ 明朝" w:hAnsi="ＭＳ 明朝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・無／［シャワー］有・無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無・有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集中・個別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→［設置個所］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各室有・主要室有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／［冷・暖房設置］可・不可</w:t>
            </w:r>
          </w:p>
          <w:p w:rsidR="00C21F44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無・有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集中・個別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→［設置個所］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台所・浴室・洗面所・洗濯所・その他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))</w:t>
            </w:r>
          </w:p>
          <w:p w:rsidR="00C21F44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無・有［設置個所］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台所・浴室・洗面所・トイレ・その他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))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［容量］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アンペア／［専用回線］有・無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［電話コンセント］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各室有・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1 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個所有・無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／［設置］可・不可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［受信コンセント］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各室有・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1 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個所有・無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／［衛星放送受信］可・不可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有・無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〔　　　　　　　　　　　　　　　　　　　　　　　　　　　　　　　　　　　　　　　〕</w:t>
            </w:r>
          </w:p>
        </w:tc>
      </w:tr>
      <w:tr w:rsidR="007701CC" w:rsidTr="00133FB2">
        <w:trPr>
          <w:cantSplit/>
          <w:trHeight w:val="1433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701CC" w:rsidRDefault="007701CC" w:rsidP="00133FB2">
            <w:pPr>
              <w:pStyle w:val="Default"/>
              <w:spacing w:line="160" w:lineRule="exact"/>
              <w:ind w:left="113" w:right="113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施</w:t>
            </w:r>
            <w:r w:rsidR="00133FB2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 w:rsidRPr="00B42984">
              <w:rPr>
                <w:rFonts w:ascii="ＭＳ 明朝" w:eastAsia="ＭＳ 明朝" w:hAnsi="ＭＳ 明朝" w:hint="eastAsia"/>
                <w:color w:val="221E1F"/>
                <w:spacing w:val="45"/>
                <w:sz w:val="18"/>
                <w:szCs w:val="18"/>
                <w:fitText w:val="736" w:id="-652036096"/>
              </w:rPr>
              <w:t>駐車</w:t>
            </w:r>
            <w:r w:rsidRPr="00B42984">
              <w:rPr>
                <w:rFonts w:ascii="ＭＳ 明朝" w:eastAsia="ＭＳ 明朝" w:hAnsi="ＭＳ 明朝" w:hint="eastAsia"/>
                <w:color w:val="221E1F"/>
                <w:spacing w:val="7"/>
                <w:sz w:val="18"/>
                <w:szCs w:val="18"/>
                <w:fitText w:val="736" w:id="-652036096"/>
              </w:rPr>
              <w:t>場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 w:rsidRPr="00B42984">
              <w:rPr>
                <w:rFonts w:ascii="ＭＳ 明朝" w:eastAsia="ＭＳ 明朝" w:hAnsi="ＭＳ 明朝" w:hint="eastAsia"/>
                <w:color w:val="221E1F"/>
                <w:spacing w:val="45"/>
                <w:sz w:val="18"/>
                <w:szCs w:val="18"/>
                <w:fitText w:val="736" w:id="-652036095"/>
                <w:lang w:eastAsia="zh-TW"/>
              </w:rPr>
              <w:t>駐輪</w:t>
            </w:r>
            <w:r w:rsidRPr="00B42984">
              <w:rPr>
                <w:rFonts w:ascii="ＭＳ 明朝" w:eastAsia="ＭＳ 明朝" w:hAnsi="ＭＳ 明朝" w:hint="eastAsia"/>
                <w:color w:val="221E1F"/>
                <w:spacing w:val="7"/>
                <w:sz w:val="18"/>
                <w:szCs w:val="18"/>
                <w:fitText w:val="736" w:id="-652036095"/>
                <w:lang w:eastAsia="zh-TW"/>
              </w:rPr>
              <w:t>場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TW"/>
              </w:rPr>
              <w:t>専用物置</w:t>
            </w:r>
            <w:r w:rsidRPr="00B42984">
              <w:rPr>
                <w:rFonts w:ascii="ＭＳ 明朝" w:eastAsia="ＭＳ 明朝" w:hAnsi="ＭＳ 明朝" w:hint="eastAsia"/>
                <w:color w:val="221E1F"/>
                <w:spacing w:val="45"/>
                <w:sz w:val="18"/>
                <w:szCs w:val="18"/>
                <w:fitText w:val="736" w:id="-652035840"/>
                <w:lang w:eastAsia="zh-TW"/>
              </w:rPr>
              <w:t>専用</w:t>
            </w:r>
            <w:r w:rsidRPr="00B42984">
              <w:rPr>
                <w:rFonts w:ascii="ＭＳ 明朝" w:eastAsia="ＭＳ 明朝" w:hAnsi="ＭＳ 明朝" w:hint="eastAsia"/>
                <w:color w:val="221E1F"/>
                <w:spacing w:val="7"/>
                <w:sz w:val="18"/>
                <w:szCs w:val="18"/>
                <w:fitText w:val="736" w:id="-652035840"/>
                <w:lang w:eastAsia="zh-TW"/>
              </w:rPr>
              <w:t>庭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 w:rsidRPr="00B42984">
              <w:rPr>
                <w:rFonts w:ascii="ＭＳ 明朝" w:eastAsia="ＭＳ 明朝" w:hAnsi="ＭＳ 明朝" w:hint="eastAsia"/>
                <w:color w:val="221E1F"/>
                <w:spacing w:val="45"/>
                <w:sz w:val="18"/>
                <w:szCs w:val="18"/>
                <w:fitText w:val="736" w:id="-652035839"/>
              </w:rPr>
              <w:t>その</w:t>
            </w:r>
            <w:r w:rsidRPr="00B42984">
              <w:rPr>
                <w:rFonts w:ascii="ＭＳ 明朝" w:eastAsia="ＭＳ 明朝" w:hAnsi="ＭＳ 明朝" w:hint="eastAsia"/>
                <w:color w:val="221E1F"/>
                <w:spacing w:val="7"/>
                <w:sz w:val="18"/>
                <w:szCs w:val="18"/>
                <w:fitText w:val="736" w:id="-652035839"/>
              </w:rPr>
              <w:t>他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Pr="00A62E82" w:rsidRDefault="007701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napToGrid w:val="0"/>
                <w:w w:val="70"/>
              </w:rPr>
            </w:pPr>
            <w:r w:rsidRPr="00A62E82">
              <w:rPr>
                <w:rFonts w:ascii="ＭＳ 明朝" w:hAnsi="ＭＳ 明朝" w:hint="eastAsia"/>
                <w:snapToGrid w:val="0"/>
                <w:w w:val="70"/>
              </w:rPr>
              <w:t>無・有</w:t>
            </w:r>
            <w:r w:rsidR="00F73479" w:rsidRPr="00A62E82">
              <w:rPr>
                <w:rFonts w:ascii="ＭＳ 明朝" w:hAnsi="ＭＳ 明朝" w:hint="eastAsia"/>
                <w:snapToGrid w:val="0"/>
                <w:w w:val="70"/>
              </w:rPr>
              <w:t>(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　　台分</w:t>
            </w:r>
            <w:r w:rsidR="00F73479" w:rsidRPr="00A62E82">
              <w:rPr>
                <w:rFonts w:ascii="ＭＳ 明朝" w:hAnsi="ＭＳ 明朝" w:hint="eastAsia"/>
                <w:snapToGrid w:val="0"/>
                <w:w w:val="70"/>
              </w:rPr>
              <w:t>)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>［無料</w:t>
            </w:r>
            <w:r w:rsidR="00F73479" w:rsidRPr="00A62E82">
              <w:rPr>
                <w:rFonts w:ascii="ＭＳ 明朝" w:hAnsi="ＭＳ 明朝" w:hint="eastAsia"/>
                <w:snapToGrid w:val="0"/>
                <w:w w:val="70"/>
              </w:rPr>
              <w:t>(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>専用・共同</w:t>
            </w:r>
            <w:r w:rsidR="00F73479" w:rsidRPr="00A62E82">
              <w:rPr>
                <w:rFonts w:ascii="ＭＳ 明朝" w:hAnsi="ＭＳ 明朝" w:hint="eastAsia"/>
                <w:snapToGrid w:val="0"/>
                <w:w w:val="70"/>
              </w:rPr>
              <w:t>)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>・有料</w:t>
            </w:r>
            <w:r w:rsidR="00F73479" w:rsidRPr="00A62E82">
              <w:rPr>
                <w:rFonts w:ascii="ＭＳ 明朝" w:hAnsi="ＭＳ 明朝" w:hint="eastAsia"/>
                <w:snapToGrid w:val="0"/>
                <w:w w:val="70"/>
              </w:rPr>
              <w:t>(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>敷地内・近隣に確保</w:t>
            </w:r>
            <w:r w:rsidR="00F73479" w:rsidRPr="00A62E82">
              <w:rPr>
                <w:rFonts w:ascii="ＭＳ 明朝" w:hAnsi="ＭＳ 明朝" w:hint="eastAsia"/>
                <w:snapToGrid w:val="0"/>
                <w:w w:val="70"/>
              </w:rPr>
              <w:t>)(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 xml:space="preserve">月額　</w:t>
            </w:r>
            <w:r w:rsidR="00C21F44"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</w:t>
            </w:r>
            <w:r w:rsidR="00C21F44"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　　　　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円・内消費税等相当額　　</w:t>
            </w:r>
            <w:r w:rsidR="00C21F44"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　</w:t>
            </w:r>
            <w:r w:rsidR="004D155A"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</w:t>
            </w:r>
            <w:r w:rsidR="00C21F44"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 xml:space="preserve">　　　円</w:t>
            </w:r>
            <w:r w:rsidR="00F73479" w:rsidRPr="00A62E82">
              <w:rPr>
                <w:rFonts w:ascii="ＭＳ 明朝" w:hAnsi="ＭＳ 明朝" w:hint="eastAsia"/>
                <w:snapToGrid w:val="0"/>
                <w:w w:val="70"/>
              </w:rPr>
              <w:t>)</w:t>
            </w:r>
            <w:r w:rsidRPr="00A62E82">
              <w:rPr>
                <w:rFonts w:ascii="ＭＳ 明朝" w:hAnsi="ＭＳ 明朝" w:hint="eastAsia"/>
                <w:snapToGrid w:val="0"/>
                <w:w w:val="70"/>
              </w:rPr>
              <w:t>］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無・有［無料・有料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月額　　　　　　　　円・内消費税等相当額　　　　　　</w:t>
            </w:r>
            <w:r w:rsidR="004D155A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</w:t>
            </w:r>
            <w:r w:rsidR="004D155A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円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］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無・有［無料・有料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月額　　　　　　　　円・内消費税等相当額　　　　　　　</w:t>
            </w:r>
            <w:r w:rsidR="004D155A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</w:t>
            </w:r>
            <w:r w:rsidR="004D155A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円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］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無・有［無料・有料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月額　　　　　　　　円・内消費税等相当額　　　　　　　</w:t>
            </w:r>
            <w:r w:rsidR="004D155A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円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］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〔　　　　　　　　　　　　　　　　　　　　　　　　　　　　　　　　　　　　　　　　〕</w:t>
            </w:r>
          </w:p>
        </w:tc>
      </w:tr>
      <w:tr w:rsidR="007701CC" w:rsidTr="00133FB2">
        <w:trPr>
          <w:cantSplit/>
          <w:trHeight w:val="1153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:rsidR="007701CC" w:rsidRDefault="007701CC" w:rsidP="00133FB2">
            <w:pPr>
              <w:pStyle w:val="Default"/>
              <w:spacing w:line="160" w:lineRule="exact"/>
              <w:ind w:left="113" w:right="113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壁</w:t>
            </w:r>
            <w:r w:rsidR="00133FB2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外　　壁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内　　壁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 w:rsidRPr="00B42984">
              <w:rPr>
                <w:rFonts w:ascii="ＭＳ 明朝" w:eastAsia="ＭＳ 明朝" w:hAnsi="ＭＳ 明朝" w:hint="eastAsia"/>
                <w:color w:val="221E1F"/>
                <w:spacing w:val="277"/>
                <w:sz w:val="18"/>
                <w:szCs w:val="18"/>
                <w:fitText w:val="736" w:id="-652030976"/>
                <w:lang w:eastAsia="zh-CN"/>
              </w:rPr>
              <w:t>床</w:t>
            </w:r>
          </w:p>
          <w:p w:rsidR="007701CC" w:rsidRDefault="007701CC" w:rsidP="004D155A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天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  <w:lang w:eastAsia="zh-CN"/>
              </w:rPr>
              <w:t>井</w:t>
            </w:r>
          </w:p>
        </w:tc>
        <w:tc>
          <w:tcPr>
            <w:tcW w:w="3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A9F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  <w:p w:rsidR="00B00A9F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  <w:p w:rsidR="00B00A9F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  <w:p w:rsidR="007701CC" w:rsidRDefault="007701CC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</w:tc>
        <w:tc>
          <w:tcPr>
            <w:tcW w:w="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1CC" w:rsidRDefault="007701CC" w:rsidP="00DC4B42">
            <w:pPr>
              <w:pStyle w:val="Default"/>
              <w:jc w:val="center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襖畳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0A9F" w:rsidRDefault="007701CC" w:rsidP="00133FB2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  <w:p w:rsidR="00B00A9F" w:rsidRDefault="007701CC" w:rsidP="00133FB2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  <w:p w:rsidR="00B00A9F" w:rsidRDefault="007701CC" w:rsidP="00133FB2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  <w:p w:rsidR="007701CC" w:rsidRDefault="007701CC" w:rsidP="00133FB2">
            <w:pPr>
              <w:pStyle w:val="Default"/>
              <w:rPr>
                <w:rFonts w:ascii="ＭＳ 明朝" w:eastAsia="ＭＳ 明朝" w:hAnsi="ＭＳ 明朝"/>
                <w:color w:val="221E1F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良・不良個所有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 xml:space="preserve">　　　　　　　　　</w:t>
            </w:r>
            <w:r w:rsidR="00F73479">
              <w:rPr>
                <w:rFonts w:ascii="ＭＳ 明朝" w:eastAsia="ＭＳ 明朝" w:hAnsi="ＭＳ 明朝" w:hint="eastAsia"/>
                <w:color w:val="221E1F"/>
                <w:sz w:val="18"/>
                <w:szCs w:val="18"/>
              </w:rPr>
              <w:t>)</w:t>
            </w:r>
          </w:p>
        </w:tc>
      </w:tr>
    </w:tbl>
    <w:p w:rsidR="007701CC" w:rsidRDefault="007701CC">
      <w:pPr>
        <w:rPr>
          <w:rFonts w:ascii="ＭＳ 明朝" w:hAnsi="ＭＳ 明朝"/>
        </w:rPr>
      </w:pPr>
      <w:r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 xml:space="preserve">　近隣の類似賃貸住宅の賃料相場</w:t>
      </w:r>
      <w:r w:rsidR="00F73479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全住戸関係情報</w:t>
      </w:r>
      <w:r w:rsidR="00F73479">
        <w:rPr>
          <w:rFonts w:ascii="ＭＳ 明朝" w:hAnsi="ＭＳ 明朝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1CC">
        <w:trPr>
          <w:trHeight w:val="1390"/>
        </w:trPr>
        <w:tc>
          <w:tcPr>
            <w:tcW w:w="9214" w:type="dxa"/>
          </w:tcPr>
          <w:p w:rsidR="007701CC" w:rsidRDefault="007701CC">
            <w:pPr>
              <w:rPr>
                <w:rFonts w:ascii="ＭＳ 明朝" w:hAnsi="ＭＳ 明朝"/>
              </w:rPr>
            </w:pPr>
          </w:p>
        </w:tc>
      </w:tr>
    </w:tbl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7</w:t>
      </w:r>
      <w:r>
        <w:rPr>
          <w:rFonts w:ascii="ＭＳ 明朝" w:hAnsi="ＭＳ 明朝" w:hint="eastAsia"/>
          <w:lang w:eastAsia="zh-TW"/>
        </w:rPr>
        <w:t xml:space="preserve">　敷地所在図等　</w:t>
      </w:r>
      <w:r w:rsidR="00F73479">
        <w:rPr>
          <w:rFonts w:ascii="ＭＳ 明朝" w:hAnsi="ＭＳ 明朝" w:hint="eastAsia"/>
          <w:lang w:eastAsia="zh-TW"/>
        </w:rPr>
        <w:t>(</w:t>
      </w:r>
      <w:r>
        <w:rPr>
          <w:rFonts w:ascii="ＭＳ 明朝" w:hAnsi="ＭＳ 明朝" w:hint="eastAsia"/>
          <w:lang w:eastAsia="zh-TW"/>
        </w:rPr>
        <w:t>全住戸関係情報</w:t>
      </w:r>
      <w:r w:rsidR="00F73479">
        <w:rPr>
          <w:rFonts w:ascii="ＭＳ 明朝" w:hAnsi="ＭＳ 明朝" w:hint="eastAsia"/>
          <w:lang w:eastAsia="zh-TW"/>
        </w:rPr>
        <w:t>)</w:t>
      </w: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〈周辺案内図〉</w:t>
      </w: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</w:p>
    <w:p w:rsidR="007701CC" w:rsidRDefault="007701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〈敷地所在図・配置図〉</w:t>
      </w:r>
    </w:p>
    <w:sectPr w:rsidR="007701CC" w:rsidSect="004D155A">
      <w:headerReference w:type="default" r:id="rId7"/>
      <w:footerReference w:type="default" r:id="rId8"/>
      <w:type w:val="nextColumn"/>
      <w:pgSz w:w="11906" w:h="16838" w:code="9"/>
      <w:pgMar w:top="1644" w:right="1350" w:bottom="1616" w:left="1350" w:header="851" w:footer="987" w:gutter="0"/>
      <w:pgNumType w:start="51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AA" w:rsidRDefault="00035EAA">
      <w:r>
        <w:separator/>
      </w:r>
    </w:p>
  </w:endnote>
  <w:endnote w:type="continuationSeparator" w:id="0">
    <w:p w:rsidR="00035EAA" w:rsidRDefault="0003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CC" w:rsidRDefault="007701CC">
    <w:pPr>
      <w:pStyle w:val="a4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AA" w:rsidRDefault="00035EAA">
      <w:r>
        <w:separator/>
      </w:r>
    </w:p>
  </w:footnote>
  <w:footnote w:type="continuationSeparator" w:id="0">
    <w:p w:rsidR="00035EAA" w:rsidRDefault="00035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CC" w:rsidRDefault="007701CC">
    <w:pPr>
      <w:pStyle w:val="CM10"/>
      <w:jc w:val="both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5"/>
    <w:rsid w:val="00035EAA"/>
    <w:rsid w:val="00122831"/>
    <w:rsid w:val="00133FB2"/>
    <w:rsid w:val="00145EB1"/>
    <w:rsid w:val="00232785"/>
    <w:rsid w:val="00233775"/>
    <w:rsid w:val="002932EC"/>
    <w:rsid w:val="003B3753"/>
    <w:rsid w:val="003C3618"/>
    <w:rsid w:val="004269B4"/>
    <w:rsid w:val="004D155A"/>
    <w:rsid w:val="00517D8D"/>
    <w:rsid w:val="005311A2"/>
    <w:rsid w:val="0055451D"/>
    <w:rsid w:val="005B27D6"/>
    <w:rsid w:val="005B5E1C"/>
    <w:rsid w:val="00695EE6"/>
    <w:rsid w:val="006963E6"/>
    <w:rsid w:val="006C35A0"/>
    <w:rsid w:val="007701CC"/>
    <w:rsid w:val="007758EE"/>
    <w:rsid w:val="007C64B5"/>
    <w:rsid w:val="007F1C7E"/>
    <w:rsid w:val="00802EE8"/>
    <w:rsid w:val="008164B1"/>
    <w:rsid w:val="008C6001"/>
    <w:rsid w:val="0092249D"/>
    <w:rsid w:val="00937514"/>
    <w:rsid w:val="00A62E82"/>
    <w:rsid w:val="00AA29BE"/>
    <w:rsid w:val="00AD343A"/>
    <w:rsid w:val="00B00A9F"/>
    <w:rsid w:val="00B01CD0"/>
    <w:rsid w:val="00B22022"/>
    <w:rsid w:val="00B42984"/>
    <w:rsid w:val="00B82A60"/>
    <w:rsid w:val="00C21F44"/>
    <w:rsid w:val="00C80B20"/>
    <w:rsid w:val="00C85473"/>
    <w:rsid w:val="00CA0006"/>
    <w:rsid w:val="00D1100A"/>
    <w:rsid w:val="00D3795A"/>
    <w:rsid w:val="00DC4B42"/>
    <w:rsid w:val="00E57951"/>
    <w:rsid w:val="00E929C6"/>
    <w:rsid w:val="00EE42C7"/>
    <w:rsid w:val="00F73479"/>
    <w:rsid w:val="00F76BE7"/>
    <w:rsid w:val="00F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alloon Text"/>
    <w:basedOn w:val="a"/>
    <w:link w:val="a7"/>
    <w:rsid w:val="00C21F44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C21F4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alloon Text"/>
    <w:basedOn w:val="a"/>
    <w:link w:val="a7"/>
    <w:rsid w:val="00C21F44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C21F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1624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4</cp:revision>
  <cp:lastPrinted>2015-01-15T08:22:00Z</cp:lastPrinted>
  <dcterms:created xsi:type="dcterms:W3CDTF">2015-08-26T11:46:00Z</dcterms:created>
  <dcterms:modified xsi:type="dcterms:W3CDTF">2015-09-03T01:24:00Z</dcterms:modified>
</cp:coreProperties>
</file>