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465FB" w14:textId="77777777" w:rsidR="002C227B" w:rsidRDefault="002C227B" w:rsidP="002C227B">
      <w:pPr>
        <w:pStyle w:val="Web"/>
        <w:spacing w:before="150" w:beforeAutospacing="0" w:after="150" w:afterAutospacing="0"/>
        <w:jc w:val="center"/>
      </w:pPr>
      <w:r>
        <w:rPr>
          <w:rFonts w:ascii="ＭＳ ゴシック" w:eastAsia="ＭＳ ゴシック" w:hAnsi="ＭＳ ゴシック" w:hint="eastAsia"/>
          <w:color w:val="000000"/>
          <w:sz w:val="32"/>
          <w:szCs w:val="32"/>
        </w:rPr>
        <w:t>事業用賃貸借契約書(事務所)</w:t>
      </w:r>
    </w:p>
    <w:p w14:paraId="3C96D731" w14:textId="77777777" w:rsidR="00BD3289" w:rsidRPr="000E69E5" w:rsidRDefault="00AD09E8">
      <w:pPr>
        <w:pBdr>
          <w:top w:val="nil"/>
          <w:left w:val="nil"/>
          <w:bottom w:val="nil"/>
          <w:right w:val="nil"/>
          <w:between w:val="nil"/>
        </w:pBdr>
        <w:spacing w:before="150" w:after="150"/>
        <w:jc w:val="center"/>
        <w:rPr>
          <w:rFonts w:ascii="Times New Roman" w:eastAsia="Times New Roman" w:hAnsi="Times New Roman" w:cs="Times New Roman"/>
          <w:sz w:val="32"/>
          <w:szCs w:val="32"/>
        </w:rPr>
      </w:pPr>
      <w:r w:rsidRPr="000E69E5">
        <w:rPr>
          <w:rFonts w:ascii="Times New Roman" w:eastAsia="Times New Roman" w:hAnsi="Times New Roman" w:cs="Times New Roman"/>
          <w:sz w:val="32"/>
          <w:szCs w:val="32"/>
        </w:rPr>
        <w:t xml:space="preserve">Business </w:t>
      </w:r>
      <w:r w:rsidRPr="000E69E5">
        <w:rPr>
          <w:rFonts w:ascii="Times New Roman" w:eastAsia="Times New Roman" w:hAnsi="Times New Roman" w:cs="Times New Roman"/>
          <w:sz w:val="32"/>
          <w:szCs w:val="32"/>
          <w:highlight w:val="white"/>
        </w:rPr>
        <w:t>Lease Contract</w:t>
      </w:r>
      <w:r w:rsidRPr="000E69E5">
        <w:rPr>
          <w:rFonts w:ascii="Times New Roman" w:eastAsia="Times New Roman" w:hAnsi="Times New Roman" w:cs="Times New Roman"/>
          <w:sz w:val="32"/>
          <w:szCs w:val="32"/>
        </w:rPr>
        <w:t xml:space="preserve"> (Office)</w:t>
      </w:r>
    </w:p>
    <w:p w14:paraId="0D831A56" w14:textId="77777777" w:rsidR="002C227B" w:rsidRDefault="002C227B">
      <w:pPr>
        <w:rPr>
          <w:color w:val="000000"/>
          <w:szCs w:val="18"/>
        </w:rPr>
      </w:pPr>
      <w:r>
        <w:rPr>
          <w:rFonts w:hint="eastAsia"/>
          <w:color w:val="000000"/>
          <w:szCs w:val="18"/>
        </w:rPr>
        <w:t>貸主　　　　　　　　(以下「甲」という。)と借主　　　　　　　　(以下「乙」という。)は、この契約書により頭書に表示する不動産に関する賃貸借契約を締結した。</w:t>
      </w:r>
    </w:p>
    <w:p w14:paraId="01CA4C7E" w14:textId="5C450F27" w:rsidR="00BD3289" w:rsidRPr="000E69E5" w:rsidRDefault="00AD09E8">
      <w:pPr>
        <w:rPr>
          <w:rFonts w:ascii="Times New Roman" w:eastAsia="Times New Roman" w:hAnsi="Times New Roman" w:cs="Times New Roman"/>
          <w:szCs w:val="18"/>
        </w:rPr>
      </w:pPr>
      <w:r w:rsidRPr="000E69E5">
        <w:rPr>
          <w:rFonts w:ascii="Times New Roman" w:eastAsia="Times New Roman" w:hAnsi="Times New Roman" w:cs="Times New Roman"/>
          <w:szCs w:val="18"/>
        </w:rPr>
        <w:t>Lessor             (hereinafter referred to as the "First Party") and Lessee                    (hereinafter referred to as the "Second Party") have entered into a lease agreement for the property indicate</w:t>
      </w:r>
      <w:r w:rsidR="002740CC">
        <w:rPr>
          <w:rFonts w:ascii="Times New Roman" w:eastAsia="Times New Roman" w:hAnsi="Times New Roman" w:cs="Times New Roman"/>
          <w:szCs w:val="18"/>
        </w:rPr>
        <w:t>d in</w:t>
      </w:r>
      <w:r w:rsidRPr="000E69E5">
        <w:rPr>
          <w:rFonts w:ascii="Times New Roman" w:eastAsia="Times New Roman" w:hAnsi="Times New Roman" w:cs="Times New Roman"/>
          <w:szCs w:val="18"/>
        </w:rPr>
        <w:t xml:space="preserve"> the headnote of this agreement.</w:t>
      </w:r>
    </w:p>
    <w:p w14:paraId="1E0EF9DD" w14:textId="77777777" w:rsidR="00BD3289" w:rsidRPr="000E69E5" w:rsidRDefault="00BD3289">
      <w:pPr>
        <w:rPr>
          <w:rFonts w:ascii="Times New Roman" w:eastAsiaTheme="minorEastAsia" w:hAnsi="Times New Roman" w:cs="Times New Roman"/>
          <w:szCs w:val="18"/>
        </w:rPr>
      </w:pPr>
    </w:p>
    <w:p w14:paraId="328D017B" w14:textId="77777777" w:rsidR="002C227B" w:rsidRPr="00E02092" w:rsidRDefault="002C227B">
      <w:pPr>
        <w:pBdr>
          <w:top w:val="nil"/>
          <w:left w:val="nil"/>
          <w:bottom w:val="nil"/>
          <w:right w:val="nil"/>
          <w:between w:val="nil"/>
        </w:pBdr>
        <w:rPr>
          <w:rFonts w:asciiTheme="majorEastAsia" w:eastAsiaTheme="majorEastAsia" w:hAnsiTheme="majorEastAsia"/>
          <w:b/>
          <w:szCs w:val="18"/>
        </w:rPr>
      </w:pPr>
      <w:bookmarkStart w:id="0" w:name="_Hlk61761609"/>
      <w:r w:rsidRPr="00E02092">
        <w:rPr>
          <w:rFonts w:asciiTheme="majorEastAsia" w:eastAsiaTheme="majorEastAsia" w:hAnsiTheme="majorEastAsia" w:hint="eastAsia"/>
          <w:b/>
          <w:szCs w:val="18"/>
        </w:rPr>
        <w:t>頭書(１)　目的物件の表示</w:t>
      </w:r>
    </w:p>
    <w:p w14:paraId="3F945167" w14:textId="058AA29D" w:rsidR="00BD3289" w:rsidRPr="000E69E5" w:rsidRDefault="00E111EA">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w:t>
      </w:r>
      <w:r w:rsidR="00AD09E8" w:rsidRPr="000E69E5">
        <w:rPr>
          <w:rFonts w:ascii="Times New Roman" w:eastAsia="Times New Roman" w:hAnsi="Times New Roman" w:cs="Times New Roman"/>
          <w:b/>
          <w:szCs w:val="18"/>
        </w:rPr>
        <w:t>1) Details of target property</w:t>
      </w:r>
    </w:p>
    <w:tbl>
      <w:tblPr>
        <w:tblStyle w:val="af7"/>
        <w:tblW w:w="924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
        <w:gridCol w:w="915"/>
        <w:gridCol w:w="2580"/>
        <w:gridCol w:w="1260"/>
        <w:gridCol w:w="3360"/>
      </w:tblGrid>
      <w:tr w:rsidR="002C227B" w:rsidRPr="000E69E5" w14:paraId="61E187FC" w14:textId="77777777">
        <w:tc>
          <w:tcPr>
            <w:tcW w:w="1125" w:type="dxa"/>
            <w:vMerge w:val="restart"/>
            <w:tcMar>
              <w:left w:w="90" w:type="dxa"/>
              <w:right w:w="90" w:type="dxa"/>
            </w:tcMar>
            <w:vAlign w:val="center"/>
          </w:tcPr>
          <w:p w14:paraId="3803A626" w14:textId="42F25D5A" w:rsidR="002C227B" w:rsidRPr="000E69E5" w:rsidRDefault="002C227B" w:rsidP="002C227B">
            <w:pPr>
              <w:ind w:left="113" w:right="113"/>
              <w:jc w:val="center"/>
              <w:rPr>
                <w:rFonts w:ascii="Times New Roman" w:eastAsia="Times New Roman" w:hAnsi="Times New Roman" w:cs="Times New Roman"/>
                <w:szCs w:val="18"/>
              </w:rPr>
            </w:pPr>
            <w:r>
              <w:rPr>
                <w:rFonts w:hint="eastAsia"/>
                <w:color w:val="000000"/>
                <w:sz w:val="20"/>
                <w:szCs w:val="20"/>
              </w:rPr>
              <w:t>建物</w:t>
            </w:r>
            <w:r w:rsidRPr="000E69E5">
              <w:rPr>
                <w:rFonts w:ascii="Times New Roman" w:eastAsia="Times New Roman" w:hAnsi="Times New Roman" w:cs="Times New Roman"/>
                <w:szCs w:val="18"/>
              </w:rPr>
              <w:t>Building</w:t>
            </w:r>
          </w:p>
        </w:tc>
        <w:tc>
          <w:tcPr>
            <w:tcW w:w="915" w:type="dxa"/>
            <w:tcMar>
              <w:left w:w="90" w:type="dxa"/>
              <w:right w:w="90" w:type="dxa"/>
            </w:tcMar>
            <w:vAlign w:val="center"/>
          </w:tcPr>
          <w:p w14:paraId="7F09CF73" w14:textId="668ED372" w:rsidR="002C227B" w:rsidRPr="000E69E5" w:rsidRDefault="002C227B" w:rsidP="002C227B">
            <w:pPr>
              <w:jc w:val="center"/>
              <w:rPr>
                <w:rFonts w:ascii="Times New Roman" w:eastAsia="Times New Roman" w:hAnsi="Times New Roman" w:cs="Times New Roman"/>
                <w:szCs w:val="18"/>
              </w:rPr>
            </w:pPr>
            <w:r>
              <w:rPr>
                <w:rFonts w:hint="eastAsia"/>
                <w:color w:val="000000"/>
                <w:sz w:val="20"/>
                <w:szCs w:val="20"/>
              </w:rPr>
              <w:t>名称</w:t>
            </w:r>
            <w:r w:rsidRPr="003F1DFB">
              <w:rPr>
                <w:rFonts w:ascii="Times New Roman" w:eastAsia="Times New Roman" w:hAnsi="Times New Roman" w:cs="Times New Roman"/>
                <w:szCs w:val="18"/>
              </w:rPr>
              <w:t>Name</w:t>
            </w:r>
          </w:p>
        </w:tc>
        <w:tc>
          <w:tcPr>
            <w:tcW w:w="7200" w:type="dxa"/>
            <w:gridSpan w:val="3"/>
            <w:tcMar>
              <w:left w:w="90" w:type="dxa"/>
              <w:right w:w="90" w:type="dxa"/>
            </w:tcMar>
            <w:vAlign w:val="center"/>
          </w:tcPr>
          <w:p w14:paraId="003ADB50" w14:textId="44542480" w:rsidR="00114613" w:rsidRPr="00114613" w:rsidRDefault="00114613" w:rsidP="00114613">
            <w:pPr>
              <w:tabs>
                <w:tab w:val="right" w:pos="7731"/>
              </w:tabs>
              <w:jc w:val="right"/>
              <w:rPr>
                <w:rFonts w:ascii="Times New Roman" w:eastAsia="Times New Roman" w:hAnsi="Times New Roman" w:cs="Times New Roman"/>
                <w:szCs w:val="18"/>
              </w:rPr>
            </w:pPr>
            <w:r w:rsidRPr="00114613">
              <w:rPr>
                <w:rFonts w:ascii="Times New Roman" w:eastAsia="Times New Roman" w:hAnsi="Times New Roman" w:cs="Times New Roman"/>
                <w:szCs w:val="18"/>
              </w:rPr>
              <w:t xml:space="preserve">                                                      </w:t>
            </w:r>
            <w:r w:rsidRPr="00114613">
              <w:rPr>
                <w:rFonts w:hint="eastAsia"/>
                <w:szCs w:val="18"/>
              </w:rPr>
              <w:t>階　　　　号室</w:t>
            </w:r>
          </w:p>
          <w:p w14:paraId="6CFC36D8" w14:textId="77777777" w:rsidR="00114613" w:rsidRPr="00114613" w:rsidRDefault="00114613" w:rsidP="00114613">
            <w:pPr>
              <w:tabs>
                <w:tab w:val="right" w:pos="7731"/>
              </w:tabs>
              <w:jc w:val="right"/>
              <w:rPr>
                <w:rFonts w:ascii="Times New Roman" w:eastAsia="Times New Roman" w:hAnsi="Times New Roman" w:cs="Times New Roman"/>
                <w:szCs w:val="18"/>
              </w:rPr>
            </w:pPr>
            <w:r w:rsidRPr="00114613">
              <w:rPr>
                <w:rFonts w:ascii="Times New Roman" w:eastAsia="Times New Roman" w:hAnsi="Times New Roman" w:cs="Times New Roman"/>
                <w:szCs w:val="18"/>
              </w:rPr>
              <w:t>Floor</w:t>
            </w:r>
            <w:r w:rsidRPr="00114613">
              <w:rPr>
                <w:rFonts w:hint="eastAsia"/>
                <w:szCs w:val="18"/>
              </w:rPr>
              <w:t xml:space="preserve">　　　</w:t>
            </w:r>
            <w:r w:rsidRPr="00114613">
              <w:rPr>
                <w:rFonts w:ascii="Times New Roman" w:eastAsia="Times New Roman" w:hAnsi="Times New Roman" w:cs="Times New Roman"/>
                <w:szCs w:val="18"/>
              </w:rPr>
              <w:t>Room number</w:t>
            </w:r>
          </w:p>
          <w:p w14:paraId="22D0F1CF" w14:textId="77777777" w:rsidR="00114613" w:rsidRPr="00114613" w:rsidRDefault="00114613" w:rsidP="00114613">
            <w:pPr>
              <w:tabs>
                <w:tab w:val="right" w:pos="7731"/>
              </w:tabs>
              <w:jc w:val="right"/>
              <w:rPr>
                <w:rFonts w:ascii="Times New Roman" w:eastAsia="Times New Roman" w:hAnsi="Times New Roman" w:cs="Times New Roman"/>
                <w:szCs w:val="18"/>
              </w:rPr>
            </w:pPr>
            <w:r w:rsidRPr="00114613">
              <w:rPr>
                <w:rFonts w:ascii="Times New Roman" w:eastAsia="Times New Roman" w:hAnsi="Times New Roman" w:cs="Times New Roman"/>
                <w:szCs w:val="18"/>
              </w:rPr>
              <w:tab/>
            </w:r>
            <w:r w:rsidRPr="00114613">
              <w:rPr>
                <w:rFonts w:hint="eastAsia"/>
                <w:szCs w:val="18"/>
              </w:rPr>
              <w:t>区画番号</w:t>
            </w:r>
            <w:r w:rsidRPr="00114613">
              <w:rPr>
                <w:rFonts w:ascii="Times New Roman" w:eastAsia="Times New Roman" w:hAnsi="Times New Roman" w:cs="Times New Roman"/>
                <w:szCs w:val="18"/>
              </w:rPr>
              <w:t>(</w:t>
            </w:r>
            <w:r w:rsidRPr="00114613">
              <w:rPr>
                <w:rFonts w:hint="eastAsia"/>
                <w:szCs w:val="18"/>
              </w:rPr>
              <w:t xml:space="preserve">　　　　　　</w:t>
            </w:r>
            <w:r w:rsidRPr="00114613">
              <w:rPr>
                <w:rFonts w:ascii="Times New Roman" w:eastAsia="Times New Roman" w:hAnsi="Times New Roman" w:cs="Times New Roman"/>
                <w:szCs w:val="18"/>
              </w:rPr>
              <w:t>)</w:t>
            </w:r>
          </w:p>
          <w:p w14:paraId="5FF1FF71" w14:textId="6DA6F3E3" w:rsidR="002C227B" w:rsidRPr="00114613" w:rsidRDefault="00114613" w:rsidP="00114613">
            <w:pPr>
              <w:tabs>
                <w:tab w:val="right" w:pos="7731"/>
              </w:tabs>
              <w:jc w:val="right"/>
              <w:rPr>
                <w:rFonts w:ascii="Times New Roman" w:eastAsiaTheme="minorEastAsia" w:hAnsi="Times New Roman" w:cs="Times New Roman"/>
                <w:szCs w:val="18"/>
              </w:rPr>
            </w:pPr>
            <w:r w:rsidRPr="00114613">
              <w:rPr>
                <w:rFonts w:ascii="Times New Roman" w:eastAsia="Times New Roman" w:hAnsi="Times New Roman" w:cs="Times New Roman"/>
                <w:szCs w:val="18"/>
              </w:rPr>
              <w:t>Lot number(</w:t>
            </w:r>
            <w:r w:rsidRPr="00114613">
              <w:rPr>
                <w:rFonts w:hint="eastAsia"/>
                <w:szCs w:val="18"/>
              </w:rPr>
              <w:t xml:space="preserve">　　　　　　</w:t>
            </w:r>
            <w:r w:rsidRPr="00114613">
              <w:rPr>
                <w:rFonts w:ascii="Times New Roman" w:eastAsia="Times New Roman" w:hAnsi="Times New Roman" w:cs="Times New Roman"/>
                <w:szCs w:val="18"/>
              </w:rPr>
              <w:t>)</w:t>
            </w:r>
          </w:p>
        </w:tc>
      </w:tr>
      <w:tr w:rsidR="002C227B" w:rsidRPr="000E69E5" w14:paraId="3FE19B36" w14:textId="77777777">
        <w:trPr>
          <w:trHeight w:val="236"/>
        </w:trPr>
        <w:tc>
          <w:tcPr>
            <w:tcW w:w="1125" w:type="dxa"/>
            <w:vMerge/>
            <w:tcMar>
              <w:left w:w="90" w:type="dxa"/>
              <w:right w:w="90" w:type="dxa"/>
            </w:tcMar>
            <w:vAlign w:val="center"/>
          </w:tcPr>
          <w:p w14:paraId="242ACB01" w14:textId="77777777" w:rsidR="002C227B" w:rsidRPr="000E69E5" w:rsidRDefault="002C227B" w:rsidP="002C227B">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vMerge w:val="restart"/>
            <w:tcMar>
              <w:left w:w="90" w:type="dxa"/>
              <w:right w:w="90" w:type="dxa"/>
            </w:tcMar>
            <w:vAlign w:val="center"/>
          </w:tcPr>
          <w:p w14:paraId="18BAB3E4" w14:textId="4C6F00DF" w:rsidR="002C227B" w:rsidRPr="000E69E5" w:rsidRDefault="002C227B" w:rsidP="002C227B">
            <w:pPr>
              <w:jc w:val="left"/>
              <w:rPr>
                <w:rFonts w:ascii="Times New Roman" w:eastAsia="Times New Roman" w:hAnsi="Times New Roman" w:cs="Times New Roman"/>
                <w:szCs w:val="18"/>
              </w:rPr>
            </w:pPr>
            <w:r>
              <w:rPr>
                <w:rFonts w:hint="eastAsia"/>
                <w:color w:val="000000"/>
                <w:sz w:val="20"/>
                <w:szCs w:val="20"/>
              </w:rPr>
              <w:t>所在地</w:t>
            </w:r>
            <w:r w:rsidRPr="003F1DFB">
              <w:rPr>
                <w:rFonts w:ascii="Times New Roman" w:eastAsia="Times New Roman" w:hAnsi="Times New Roman" w:cs="Times New Roman"/>
                <w:szCs w:val="18"/>
              </w:rPr>
              <w:t>Address</w:t>
            </w:r>
          </w:p>
        </w:tc>
        <w:tc>
          <w:tcPr>
            <w:tcW w:w="7200" w:type="dxa"/>
            <w:gridSpan w:val="3"/>
            <w:tcMar>
              <w:left w:w="90" w:type="dxa"/>
              <w:right w:w="90" w:type="dxa"/>
            </w:tcMar>
            <w:vAlign w:val="center"/>
          </w:tcPr>
          <w:p w14:paraId="354CF23F" w14:textId="77777777" w:rsidR="00C641BC" w:rsidRDefault="002C227B" w:rsidP="002C227B">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317491">
              <w:rPr>
                <w:rFonts w:ascii="Times New Roman" w:eastAsia="Times New Roman" w:hAnsi="Times New Roman" w:cs="Times New Roman" w:hint="eastAsia"/>
                <w:szCs w:val="18"/>
              </w:rPr>
              <w:t>(</w:t>
            </w:r>
            <w:r w:rsidRPr="00317491">
              <w:rPr>
                <w:rFonts w:hint="eastAsia"/>
                <w:szCs w:val="18"/>
              </w:rPr>
              <w:t>住居表示</w:t>
            </w:r>
            <w:r w:rsidRPr="00317491">
              <w:rPr>
                <w:rFonts w:ascii="Times New Roman" w:eastAsia="Times New Roman" w:hAnsi="Times New Roman" w:cs="Times New Roman" w:hint="eastAsia"/>
                <w:szCs w:val="18"/>
              </w:rPr>
              <w:t>)</w:t>
            </w:r>
            <w:r w:rsidRPr="00317491">
              <w:rPr>
                <w:rFonts w:ascii="Times New Roman" w:eastAsia="Times New Roman" w:hAnsi="Times New Roman" w:cs="Times New Roman"/>
                <w:szCs w:val="18"/>
              </w:rPr>
              <w:t xml:space="preserve"> </w:t>
            </w:r>
          </w:p>
          <w:p w14:paraId="4D93F317" w14:textId="6328F507" w:rsidR="002C227B" w:rsidRPr="000E69E5" w:rsidRDefault="002C227B" w:rsidP="002C227B">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(In the addressing system)</w:t>
            </w:r>
          </w:p>
        </w:tc>
      </w:tr>
      <w:tr w:rsidR="002C227B" w:rsidRPr="000E69E5" w14:paraId="7E309D12" w14:textId="77777777">
        <w:tc>
          <w:tcPr>
            <w:tcW w:w="1125" w:type="dxa"/>
            <w:vMerge/>
            <w:tcMar>
              <w:left w:w="90" w:type="dxa"/>
              <w:right w:w="90" w:type="dxa"/>
            </w:tcMar>
            <w:vAlign w:val="center"/>
          </w:tcPr>
          <w:p w14:paraId="4D0C48FF" w14:textId="77777777" w:rsidR="002C227B" w:rsidRPr="000E69E5" w:rsidRDefault="002C227B" w:rsidP="002C227B">
            <w:pPr>
              <w:pBdr>
                <w:top w:val="nil"/>
                <w:left w:val="nil"/>
                <w:bottom w:val="nil"/>
                <w:right w:val="nil"/>
                <w:between w:val="nil"/>
              </w:pBdr>
              <w:spacing w:line="276" w:lineRule="auto"/>
              <w:jc w:val="left"/>
              <w:rPr>
                <w:rFonts w:ascii="Times New Roman" w:eastAsia="Times New Roman" w:hAnsi="Times New Roman" w:cs="Times New Roman"/>
                <w:b/>
                <w:szCs w:val="18"/>
              </w:rPr>
            </w:pPr>
          </w:p>
        </w:tc>
        <w:tc>
          <w:tcPr>
            <w:tcW w:w="915" w:type="dxa"/>
            <w:vMerge/>
            <w:tcMar>
              <w:left w:w="90" w:type="dxa"/>
              <w:right w:w="90" w:type="dxa"/>
            </w:tcMar>
            <w:vAlign w:val="center"/>
          </w:tcPr>
          <w:p w14:paraId="6B594B6E" w14:textId="77777777" w:rsidR="002C227B" w:rsidRPr="000E69E5" w:rsidRDefault="002C227B" w:rsidP="002C227B">
            <w:pPr>
              <w:pBdr>
                <w:top w:val="nil"/>
                <w:left w:val="nil"/>
                <w:bottom w:val="nil"/>
                <w:right w:val="nil"/>
                <w:between w:val="nil"/>
              </w:pBdr>
              <w:spacing w:line="276" w:lineRule="auto"/>
              <w:jc w:val="left"/>
              <w:rPr>
                <w:rFonts w:ascii="Times New Roman" w:eastAsia="Times New Roman" w:hAnsi="Times New Roman" w:cs="Times New Roman"/>
                <w:b/>
                <w:szCs w:val="18"/>
              </w:rPr>
            </w:pPr>
          </w:p>
        </w:tc>
        <w:tc>
          <w:tcPr>
            <w:tcW w:w="7200" w:type="dxa"/>
            <w:gridSpan w:val="3"/>
            <w:tcMar>
              <w:left w:w="90" w:type="dxa"/>
              <w:right w:w="90" w:type="dxa"/>
            </w:tcMar>
            <w:vAlign w:val="center"/>
          </w:tcPr>
          <w:p w14:paraId="78098CF6" w14:textId="77777777" w:rsidR="00C641BC" w:rsidRDefault="002C227B" w:rsidP="002C227B">
            <w:pPr>
              <w:jc w:val="left"/>
              <w:rPr>
                <w:rFonts w:ascii="Times New Roman" w:eastAsia="Times New Roman" w:hAnsi="Times New Roman" w:cs="Times New Roman"/>
                <w:szCs w:val="18"/>
              </w:rPr>
            </w:pPr>
            <w:r w:rsidRPr="00317491">
              <w:rPr>
                <w:rFonts w:ascii="Times New Roman" w:eastAsia="Times New Roman" w:hAnsi="Times New Roman" w:cs="Times New Roman" w:hint="eastAsia"/>
                <w:szCs w:val="18"/>
              </w:rPr>
              <w:t>(</w:t>
            </w:r>
            <w:r w:rsidRPr="00317491">
              <w:rPr>
                <w:rFonts w:hint="eastAsia"/>
                <w:szCs w:val="18"/>
              </w:rPr>
              <w:t>登記簿</w:t>
            </w:r>
            <w:r w:rsidRPr="00317491">
              <w:rPr>
                <w:rFonts w:ascii="Times New Roman" w:eastAsia="Times New Roman" w:hAnsi="Times New Roman" w:cs="Times New Roman" w:hint="eastAsia"/>
                <w:szCs w:val="18"/>
              </w:rPr>
              <w:t>)</w:t>
            </w:r>
            <w:r w:rsidRPr="00317491">
              <w:rPr>
                <w:rFonts w:ascii="Times New Roman" w:eastAsia="Times New Roman" w:hAnsi="Times New Roman" w:cs="Times New Roman"/>
                <w:szCs w:val="18"/>
              </w:rPr>
              <w:t xml:space="preserve"> </w:t>
            </w:r>
          </w:p>
          <w:p w14:paraId="5BAFB145" w14:textId="63F63985" w:rsidR="002C227B" w:rsidRPr="000E69E5"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(In the registry)</w:t>
            </w:r>
          </w:p>
        </w:tc>
      </w:tr>
      <w:tr w:rsidR="002C227B" w:rsidRPr="000E69E5" w14:paraId="3B7E3E63" w14:textId="77777777">
        <w:tc>
          <w:tcPr>
            <w:tcW w:w="1125" w:type="dxa"/>
            <w:vMerge/>
            <w:tcMar>
              <w:left w:w="90" w:type="dxa"/>
              <w:right w:w="90" w:type="dxa"/>
            </w:tcMar>
            <w:vAlign w:val="center"/>
          </w:tcPr>
          <w:p w14:paraId="2A06C928" w14:textId="77777777" w:rsidR="002C227B" w:rsidRPr="000E69E5" w:rsidRDefault="002C227B" w:rsidP="002C227B">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tcMar>
              <w:left w:w="90" w:type="dxa"/>
              <w:right w:w="90" w:type="dxa"/>
            </w:tcMar>
            <w:vAlign w:val="center"/>
          </w:tcPr>
          <w:p w14:paraId="615FC2B2" w14:textId="4D5E0656" w:rsidR="002C227B" w:rsidRPr="000E69E5" w:rsidRDefault="002C227B" w:rsidP="002C227B">
            <w:pPr>
              <w:jc w:val="center"/>
              <w:rPr>
                <w:rFonts w:ascii="Times New Roman" w:eastAsia="Times New Roman" w:hAnsi="Times New Roman" w:cs="Times New Roman"/>
                <w:szCs w:val="18"/>
              </w:rPr>
            </w:pPr>
            <w:r>
              <w:rPr>
                <w:rFonts w:hint="eastAsia"/>
                <w:szCs w:val="18"/>
              </w:rPr>
              <w:t>構造</w:t>
            </w:r>
            <w:r w:rsidRPr="003F1DFB">
              <w:rPr>
                <w:rFonts w:ascii="Times New Roman" w:eastAsia="Times New Roman" w:hAnsi="Times New Roman" w:cs="Times New Roman"/>
                <w:szCs w:val="18"/>
              </w:rPr>
              <w:t>Structure</w:t>
            </w:r>
          </w:p>
        </w:tc>
        <w:tc>
          <w:tcPr>
            <w:tcW w:w="7200" w:type="dxa"/>
            <w:gridSpan w:val="3"/>
            <w:tcMar>
              <w:left w:w="90" w:type="dxa"/>
              <w:right w:w="90" w:type="dxa"/>
            </w:tcMar>
            <w:vAlign w:val="center"/>
          </w:tcPr>
          <w:p w14:paraId="27947A94" w14:textId="77777777" w:rsidR="00114613" w:rsidRPr="00114613" w:rsidRDefault="00114613" w:rsidP="00114613">
            <w:pPr>
              <w:jc w:val="left"/>
              <w:rPr>
                <w:rFonts w:ascii="Times New Roman" w:hAnsi="Times New Roman" w:cs="Times New Roman"/>
                <w:szCs w:val="18"/>
              </w:rPr>
            </w:pPr>
            <w:r w:rsidRPr="00114613">
              <w:rPr>
                <w:rFonts w:ascii="Times New Roman" w:hAnsi="Times New Roman" w:cs="Times New Roman" w:hint="eastAsia"/>
                <w:szCs w:val="18"/>
              </w:rPr>
              <w:t>木造・鉄骨造・鉄筋コンクリート造・鉄骨鉄筋コンクリート造・軽量鉄骨造・その他</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／瓦葺・スレート葺・亜鉛メッキ鋼板葺・セメント瓦葺・陸屋根・その他</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階建／全</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戸</w:t>
            </w:r>
          </w:p>
          <w:p w14:paraId="31BD053A" w14:textId="5D54919B" w:rsidR="002C227B" w:rsidRPr="00114613" w:rsidRDefault="00114613" w:rsidP="002C227B">
            <w:pPr>
              <w:jc w:val="left"/>
              <w:rPr>
                <w:rFonts w:ascii="Times New Roman" w:hAnsi="Times New Roman" w:cs="Times New Roman"/>
                <w:szCs w:val="18"/>
              </w:rPr>
            </w:pPr>
            <w:r w:rsidRPr="00114613">
              <w:rPr>
                <w:rFonts w:ascii="Times New Roman" w:hAnsi="Times New Roman" w:cs="Times New Roman"/>
                <w:szCs w:val="18"/>
              </w:rPr>
              <w:t>Wooden</w:t>
            </w:r>
            <w:r w:rsidRPr="00114613">
              <w:rPr>
                <w:rFonts w:ascii="Times New Roman" w:hAnsi="Times New Roman" w:cs="Times New Roman"/>
                <w:szCs w:val="18"/>
              </w:rPr>
              <w:t>・</w:t>
            </w:r>
            <w:r w:rsidRPr="00114613">
              <w:rPr>
                <w:rFonts w:ascii="Times New Roman" w:hAnsi="Times New Roman" w:cs="Times New Roman"/>
                <w:szCs w:val="18"/>
              </w:rPr>
              <w:t>steel-framed</w:t>
            </w:r>
            <w:r w:rsidRPr="00114613">
              <w:rPr>
                <w:rFonts w:ascii="Times New Roman" w:hAnsi="Times New Roman" w:cs="Times New Roman"/>
                <w:szCs w:val="18"/>
              </w:rPr>
              <w:t>・</w:t>
            </w:r>
            <w:r w:rsidRPr="00114613">
              <w:rPr>
                <w:rFonts w:ascii="Times New Roman" w:hAnsi="Times New Roman" w:cs="Times New Roman"/>
                <w:szCs w:val="18"/>
              </w:rPr>
              <w:t>reinforced concrete</w:t>
            </w:r>
            <w:r w:rsidRPr="00114613">
              <w:rPr>
                <w:rFonts w:ascii="Times New Roman" w:hAnsi="Times New Roman" w:cs="Times New Roman"/>
                <w:szCs w:val="18"/>
              </w:rPr>
              <w:t>・</w:t>
            </w:r>
            <w:r w:rsidRPr="00114613">
              <w:rPr>
                <w:rFonts w:ascii="Times New Roman" w:hAnsi="Times New Roman" w:cs="Times New Roman"/>
                <w:szCs w:val="18"/>
              </w:rPr>
              <w:t>steel-framed reinforced concrete</w:t>
            </w:r>
            <w:r w:rsidRPr="00114613">
              <w:rPr>
                <w:rFonts w:ascii="Times New Roman" w:hAnsi="Times New Roman" w:cs="Times New Roman"/>
                <w:szCs w:val="18"/>
              </w:rPr>
              <w:t>・</w:t>
            </w:r>
            <w:r w:rsidRPr="00114613">
              <w:rPr>
                <w:rFonts w:ascii="Times New Roman" w:hAnsi="Times New Roman" w:cs="Times New Roman"/>
                <w:szCs w:val="18"/>
              </w:rPr>
              <w:t>light-weight steel-framed</w:t>
            </w:r>
            <w:r w:rsidRPr="00114613">
              <w:rPr>
                <w:rFonts w:ascii="Times New Roman" w:hAnsi="Times New Roman" w:cs="Times New Roman"/>
                <w:szCs w:val="18"/>
              </w:rPr>
              <w:t>・</w:t>
            </w:r>
            <w:r w:rsidRPr="00114613">
              <w:rPr>
                <w:rFonts w:ascii="Times New Roman" w:hAnsi="Times New Roman" w:cs="Times New Roman"/>
                <w:szCs w:val="18"/>
              </w:rPr>
              <w:t>other (</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tile-roofed</w:t>
            </w:r>
            <w:r w:rsidRPr="00114613">
              <w:rPr>
                <w:rFonts w:ascii="Times New Roman" w:hAnsi="Times New Roman" w:cs="Times New Roman"/>
                <w:szCs w:val="18"/>
              </w:rPr>
              <w:t>・</w:t>
            </w:r>
            <w:r w:rsidRPr="00114613">
              <w:rPr>
                <w:rFonts w:ascii="Times New Roman" w:hAnsi="Times New Roman" w:cs="Times New Roman"/>
                <w:szCs w:val="18"/>
              </w:rPr>
              <w:t>slate-roofed</w:t>
            </w:r>
            <w:r w:rsidRPr="00114613">
              <w:rPr>
                <w:rFonts w:ascii="Times New Roman" w:hAnsi="Times New Roman" w:cs="Times New Roman"/>
                <w:szCs w:val="18"/>
              </w:rPr>
              <w:t>・</w:t>
            </w:r>
            <w:r w:rsidRPr="00114613">
              <w:rPr>
                <w:rFonts w:ascii="Times New Roman" w:hAnsi="Times New Roman" w:cs="Times New Roman"/>
                <w:szCs w:val="18"/>
              </w:rPr>
              <w:t>galvanized steel-plate roofed</w:t>
            </w:r>
            <w:r w:rsidRPr="00114613">
              <w:rPr>
                <w:rFonts w:ascii="Times New Roman" w:hAnsi="Times New Roman" w:cs="Times New Roman"/>
                <w:szCs w:val="18"/>
              </w:rPr>
              <w:t>・</w:t>
            </w:r>
            <w:r w:rsidRPr="00114613">
              <w:rPr>
                <w:rFonts w:ascii="Times New Roman" w:hAnsi="Times New Roman" w:cs="Times New Roman"/>
                <w:szCs w:val="18"/>
              </w:rPr>
              <w:t>cement-tile roofed</w:t>
            </w:r>
            <w:r w:rsidRPr="00114613">
              <w:rPr>
                <w:rFonts w:ascii="Times New Roman" w:hAnsi="Times New Roman" w:cs="Times New Roman"/>
                <w:szCs w:val="18"/>
              </w:rPr>
              <w:t>・</w:t>
            </w:r>
            <w:r w:rsidRPr="00114613">
              <w:rPr>
                <w:rFonts w:ascii="Times New Roman" w:hAnsi="Times New Roman" w:cs="Times New Roman"/>
                <w:szCs w:val="18"/>
              </w:rPr>
              <w:t>flat-roofed</w:t>
            </w:r>
            <w:r w:rsidRPr="00114613">
              <w:rPr>
                <w:rFonts w:ascii="Times New Roman" w:hAnsi="Times New Roman" w:cs="Times New Roman"/>
                <w:szCs w:val="18"/>
              </w:rPr>
              <w:t>・</w:t>
            </w:r>
            <w:r w:rsidRPr="00114613">
              <w:rPr>
                <w:rFonts w:ascii="Times New Roman" w:hAnsi="Times New Roman" w:cs="Times New Roman"/>
                <w:szCs w:val="18"/>
              </w:rPr>
              <w:t>other(</w:t>
            </w:r>
            <w:r w:rsidRPr="00114613">
              <w:rPr>
                <w:rFonts w:ascii="Times New Roman" w:hAnsi="Times New Roman" w:cs="Times New Roman"/>
                <w:szCs w:val="18"/>
              </w:rPr>
              <w:t xml:space="preserve">　　　　</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w:t>
            </w:r>
            <w:r w:rsidRPr="00114613">
              <w:rPr>
                <w:rFonts w:ascii="Times New Roman" w:hAnsi="Times New Roman" w:cs="Times New Roman"/>
                <w:szCs w:val="18"/>
              </w:rPr>
              <w:t xml:space="preserve">　　　</w:t>
            </w:r>
            <w:r w:rsidRPr="00114613">
              <w:rPr>
                <w:rFonts w:ascii="Times New Roman" w:hAnsi="Times New Roman" w:cs="Times New Roman"/>
                <w:szCs w:val="18"/>
              </w:rPr>
              <w:t>)floors</w:t>
            </w:r>
            <w:r w:rsidRPr="00114613">
              <w:rPr>
                <w:rFonts w:ascii="Times New Roman" w:hAnsi="Times New Roman" w:cs="Times New Roman"/>
                <w:szCs w:val="18"/>
              </w:rPr>
              <w:t>／</w:t>
            </w:r>
            <w:r w:rsidRPr="00114613">
              <w:rPr>
                <w:rFonts w:ascii="Times New Roman" w:hAnsi="Times New Roman" w:cs="Times New Roman"/>
                <w:szCs w:val="18"/>
              </w:rPr>
              <w:t>total(</w:t>
            </w:r>
            <w:r w:rsidRPr="00114613">
              <w:rPr>
                <w:rFonts w:ascii="Times New Roman" w:hAnsi="Times New Roman" w:cs="Times New Roman"/>
                <w:szCs w:val="18"/>
              </w:rPr>
              <w:t xml:space="preserve">　　　　　</w:t>
            </w:r>
            <w:r w:rsidRPr="00114613">
              <w:rPr>
                <w:rFonts w:ascii="Times New Roman" w:hAnsi="Times New Roman" w:cs="Times New Roman"/>
                <w:szCs w:val="18"/>
              </w:rPr>
              <w:t>)units</w:t>
            </w:r>
          </w:p>
        </w:tc>
      </w:tr>
      <w:tr w:rsidR="000E69E5" w:rsidRPr="000E69E5" w14:paraId="2740E559" w14:textId="77777777">
        <w:trPr>
          <w:trHeight w:val="398"/>
        </w:trPr>
        <w:tc>
          <w:tcPr>
            <w:tcW w:w="1125" w:type="dxa"/>
            <w:vMerge/>
            <w:tcMar>
              <w:left w:w="90" w:type="dxa"/>
              <w:right w:w="90" w:type="dxa"/>
            </w:tcMar>
            <w:vAlign w:val="center"/>
          </w:tcPr>
          <w:p w14:paraId="752C3E45" w14:textId="77777777" w:rsidR="00BD3289" w:rsidRPr="000E69E5" w:rsidRDefault="00BD3289">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tcMar>
              <w:left w:w="90" w:type="dxa"/>
              <w:right w:w="90" w:type="dxa"/>
            </w:tcMar>
            <w:vAlign w:val="center"/>
          </w:tcPr>
          <w:p w14:paraId="3D5DC2E5" w14:textId="7634AF08" w:rsidR="00BD3289" w:rsidRPr="000E69E5" w:rsidRDefault="00E02092" w:rsidP="002C227B">
            <w:pPr>
              <w:ind w:left="180" w:hangingChars="100" w:hanging="180"/>
              <w:jc w:val="left"/>
              <w:rPr>
                <w:rFonts w:ascii="Times New Roman" w:eastAsia="Times New Roman" w:hAnsi="Times New Roman" w:cs="Times New Roman"/>
                <w:szCs w:val="18"/>
              </w:rPr>
            </w:pPr>
            <w:sdt>
              <w:sdtPr>
                <w:rPr>
                  <w:rFonts w:ascii="Times New Roman" w:hAnsi="Times New Roman" w:cs="Times New Roman"/>
                  <w:szCs w:val="18"/>
                </w:rPr>
                <w:tag w:val="goog_rdk_4"/>
                <w:id w:val="-1001817320"/>
              </w:sdtPr>
              <w:sdtEndPr/>
              <w:sdtContent>
                <w:r w:rsidR="00AD09E8" w:rsidRPr="000E69E5">
                  <w:rPr>
                    <w:rFonts w:ascii="Times New Roman" w:eastAsia="Gungsuh" w:hAnsi="Times New Roman" w:cs="Times New Roman"/>
                    <w:szCs w:val="18"/>
                  </w:rPr>
                  <w:t xml:space="preserve">　</w:t>
                </w:r>
              </w:sdtContent>
            </w:sdt>
            <w:r w:rsidR="00AC1B59" w:rsidRPr="00AC1B59">
              <w:rPr>
                <w:rFonts w:ascii="Times New Roman" w:hAnsi="Times New Roman" w:cs="Times New Roman" w:hint="eastAsia"/>
                <w:szCs w:val="18"/>
              </w:rPr>
              <w:t>種類</w:t>
            </w:r>
            <w:r w:rsidR="00AC1B59" w:rsidRPr="00AC1B59">
              <w:rPr>
                <w:rFonts w:ascii="Times New Roman" w:hAnsi="Times New Roman" w:cs="Times New Roman"/>
                <w:szCs w:val="18"/>
              </w:rPr>
              <w:t>Type</w:t>
            </w:r>
          </w:p>
        </w:tc>
        <w:tc>
          <w:tcPr>
            <w:tcW w:w="2580" w:type="dxa"/>
            <w:tcMar>
              <w:left w:w="90" w:type="dxa"/>
              <w:right w:w="90" w:type="dxa"/>
            </w:tcMar>
            <w:vAlign w:val="center"/>
          </w:tcPr>
          <w:p w14:paraId="510A9F56" w14:textId="77777777" w:rsidR="00BD3289" w:rsidRPr="000E69E5" w:rsidRDefault="00BD3289">
            <w:pPr>
              <w:jc w:val="left"/>
              <w:rPr>
                <w:rFonts w:ascii="Times New Roman" w:eastAsia="Times New Roman" w:hAnsi="Times New Roman" w:cs="Times New Roman"/>
                <w:szCs w:val="18"/>
              </w:rPr>
            </w:pPr>
          </w:p>
        </w:tc>
        <w:tc>
          <w:tcPr>
            <w:tcW w:w="1260" w:type="dxa"/>
            <w:tcMar>
              <w:left w:w="90" w:type="dxa"/>
              <w:right w:w="90" w:type="dxa"/>
            </w:tcMar>
            <w:vAlign w:val="center"/>
          </w:tcPr>
          <w:p w14:paraId="1F8F7F69" w14:textId="770DB60C" w:rsidR="00BD3289" w:rsidRPr="000E69E5" w:rsidRDefault="002C227B">
            <w:pPr>
              <w:jc w:val="center"/>
              <w:rPr>
                <w:rFonts w:ascii="Times New Roman" w:eastAsia="Times New Roman" w:hAnsi="Times New Roman" w:cs="Times New Roman"/>
                <w:szCs w:val="18"/>
              </w:rPr>
            </w:pPr>
            <w:r w:rsidRPr="00C03BA9">
              <w:rPr>
                <w:rFonts w:hint="eastAsia"/>
                <w:szCs w:val="18"/>
              </w:rPr>
              <w:t>新築年月</w:t>
            </w:r>
            <w:r w:rsidR="00AD09E8" w:rsidRPr="00C03BA9">
              <w:rPr>
                <w:rFonts w:ascii="Times New Roman" w:eastAsia="Times New Roman" w:hAnsi="Times New Roman" w:cs="Times New Roman"/>
                <w:szCs w:val="18"/>
              </w:rPr>
              <w:t xml:space="preserve">Construction </w:t>
            </w:r>
            <w:r w:rsidR="00DE4F05" w:rsidRPr="00C03BA9">
              <w:rPr>
                <w:rFonts w:ascii="Times New Roman" w:eastAsia="Times New Roman" w:hAnsi="Times New Roman" w:cs="Times New Roman"/>
                <w:szCs w:val="18"/>
              </w:rPr>
              <w:t>D</w:t>
            </w:r>
            <w:r w:rsidR="00AD09E8" w:rsidRPr="00C03BA9">
              <w:rPr>
                <w:rFonts w:ascii="Times New Roman" w:eastAsia="Times New Roman" w:hAnsi="Times New Roman" w:cs="Times New Roman"/>
                <w:szCs w:val="18"/>
              </w:rPr>
              <w:t>ate</w:t>
            </w:r>
          </w:p>
        </w:tc>
        <w:tc>
          <w:tcPr>
            <w:tcW w:w="3360" w:type="dxa"/>
            <w:tcMar>
              <w:left w:w="90" w:type="dxa"/>
              <w:right w:w="90" w:type="dxa"/>
            </w:tcMar>
            <w:vAlign w:val="center"/>
          </w:tcPr>
          <w:p w14:paraId="09ABD61B" w14:textId="77777777" w:rsidR="005536F2" w:rsidRPr="005536F2" w:rsidRDefault="005536F2" w:rsidP="005536F2">
            <w:pPr>
              <w:tabs>
                <w:tab w:val="right" w:pos="2661"/>
              </w:tabs>
              <w:jc w:val="right"/>
              <w:rPr>
                <w:rFonts w:ascii="Times New Roman" w:eastAsia="Times New Roman" w:hAnsi="Times New Roman" w:cs="Times New Roman"/>
                <w:szCs w:val="18"/>
              </w:rPr>
            </w:pPr>
            <w:r w:rsidRPr="005536F2">
              <w:rPr>
                <w:rFonts w:hint="eastAsia"/>
                <w:szCs w:val="18"/>
              </w:rPr>
              <w:t>年　　　　月</w:t>
            </w:r>
          </w:p>
          <w:p w14:paraId="5F179877" w14:textId="204191AB" w:rsidR="00BD3289" w:rsidRPr="000E69E5" w:rsidRDefault="005536F2" w:rsidP="005536F2">
            <w:pPr>
              <w:tabs>
                <w:tab w:val="right" w:pos="2661"/>
              </w:tabs>
              <w:jc w:val="right"/>
              <w:rPr>
                <w:rFonts w:ascii="Times New Roman" w:eastAsia="Times New Roman" w:hAnsi="Times New Roman" w:cs="Times New Roman"/>
                <w:szCs w:val="18"/>
              </w:rPr>
            </w:pPr>
            <w:r w:rsidRPr="005536F2">
              <w:rPr>
                <w:rFonts w:ascii="Times New Roman" w:eastAsia="Times New Roman" w:hAnsi="Times New Roman" w:cs="Times New Roman"/>
                <w:szCs w:val="18"/>
              </w:rPr>
              <w:t>Year</w:t>
            </w:r>
            <w:r w:rsidRPr="005536F2">
              <w:rPr>
                <w:rFonts w:hint="eastAsia"/>
                <w:szCs w:val="18"/>
              </w:rPr>
              <w:t xml:space="preserve">　　　　</w:t>
            </w:r>
            <w:r w:rsidRPr="005536F2">
              <w:rPr>
                <w:rFonts w:ascii="Times New Roman" w:eastAsia="Times New Roman" w:hAnsi="Times New Roman" w:cs="Times New Roman"/>
                <w:szCs w:val="18"/>
              </w:rPr>
              <w:t>Month</w:t>
            </w:r>
          </w:p>
        </w:tc>
      </w:tr>
      <w:tr w:rsidR="000E69E5" w:rsidRPr="000E69E5" w14:paraId="18FD95DC" w14:textId="77777777">
        <w:tc>
          <w:tcPr>
            <w:tcW w:w="1125" w:type="dxa"/>
            <w:vMerge/>
            <w:tcMar>
              <w:left w:w="90" w:type="dxa"/>
              <w:right w:w="90" w:type="dxa"/>
            </w:tcMar>
            <w:vAlign w:val="center"/>
          </w:tcPr>
          <w:p w14:paraId="7FAB522F" w14:textId="77777777" w:rsidR="00BD3289" w:rsidRPr="000E69E5" w:rsidRDefault="00BD3289">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915" w:type="dxa"/>
            <w:tcMar>
              <w:left w:w="90" w:type="dxa"/>
              <w:right w:w="90" w:type="dxa"/>
            </w:tcMar>
            <w:vAlign w:val="center"/>
          </w:tcPr>
          <w:p w14:paraId="1494B74D" w14:textId="77777777" w:rsidR="002C227B" w:rsidRDefault="002C227B">
            <w:pPr>
              <w:jc w:val="center"/>
              <w:rPr>
                <w:color w:val="000000"/>
                <w:szCs w:val="18"/>
              </w:rPr>
            </w:pPr>
            <w:r>
              <w:rPr>
                <w:rFonts w:hint="eastAsia"/>
                <w:color w:val="000000"/>
                <w:szCs w:val="18"/>
              </w:rPr>
              <w:t>面積</w:t>
            </w:r>
          </w:p>
          <w:p w14:paraId="6A7CC085" w14:textId="05E3F0AC" w:rsidR="00BD3289" w:rsidRPr="000E69E5" w:rsidRDefault="00AD09E8">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Size</w:t>
            </w:r>
          </w:p>
        </w:tc>
        <w:tc>
          <w:tcPr>
            <w:tcW w:w="2580" w:type="dxa"/>
            <w:tcMar>
              <w:left w:w="90" w:type="dxa"/>
              <w:right w:w="90" w:type="dxa"/>
            </w:tcMar>
            <w:vAlign w:val="center"/>
          </w:tcPr>
          <w:p w14:paraId="4EF29A70" w14:textId="6374BADF" w:rsidR="00BD3289" w:rsidRPr="000E69E5" w:rsidRDefault="00E90352">
            <w:pPr>
              <w:jc w:val="right"/>
              <w:rPr>
                <w:rFonts w:ascii="Times New Roman" w:eastAsia="Times New Roman" w:hAnsi="Times New Roman" w:cs="Times New Roman"/>
                <w:szCs w:val="18"/>
              </w:rPr>
            </w:pPr>
            <w:r w:rsidRPr="00E90352">
              <w:rPr>
                <w:rFonts w:ascii="Segoe UI Symbol" w:eastAsia="Segoe UI Symbol" w:hAnsi="Segoe UI Symbol" w:cs="Segoe UI Symbol" w:hint="eastAsia"/>
                <w:szCs w:val="18"/>
              </w:rPr>
              <w:t>㎡</w:t>
            </w:r>
          </w:p>
        </w:tc>
        <w:tc>
          <w:tcPr>
            <w:tcW w:w="1260" w:type="dxa"/>
            <w:tcMar>
              <w:left w:w="90" w:type="dxa"/>
              <w:right w:w="90" w:type="dxa"/>
            </w:tcMar>
            <w:vAlign w:val="center"/>
          </w:tcPr>
          <w:p w14:paraId="4C1B98A6" w14:textId="77777777" w:rsidR="00BD3289" w:rsidRPr="000E69E5" w:rsidRDefault="00BD3289">
            <w:pPr>
              <w:rPr>
                <w:rFonts w:ascii="Times New Roman" w:eastAsia="Times New Roman" w:hAnsi="Times New Roman" w:cs="Times New Roman"/>
                <w:szCs w:val="18"/>
              </w:rPr>
            </w:pPr>
          </w:p>
        </w:tc>
        <w:tc>
          <w:tcPr>
            <w:tcW w:w="3360" w:type="dxa"/>
            <w:tcMar>
              <w:left w:w="90" w:type="dxa"/>
              <w:right w:w="90" w:type="dxa"/>
            </w:tcMar>
            <w:vAlign w:val="center"/>
          </w:tcPr>
          <w:p w14:paraId="59BBE99A" w14:textId="77777777" w:rsidR="00BD3289" w:rsidRPr="000E69E5" w:rsidRDefault="00BD3289">
            <w:pPr>
              <w:jc w:val="left"/>
              <w:rPr>
                <w:rFonts w:ascii="Times New Roman" w:eastAsia="Times New Roman" w:hAnsi="Times New Roman" w:cs="Times New Roman"/>
                <w:szCs w:val="18"/>
              </w:rPr>
            </w:pPr>
          </w:p>
        </w:tc>
      </w:tr>
      <w:tr w:rsidR="00E111EA" w:rsidRPr="000E69E5" w14:paraId="5CB1F9D7" w14:textId="77777777">
        <w:trPr>
          <w:trHeight w:val="600"/>
        </w:trPr>
        <w:tc>
          <w:tcPr>
            <w:tcW w:w="2040" w:type="dxa"/>
            <w:gridSpan w:val="2"/>
            <w:tcMar>
              <w:left w:w="90" w:type="dxa"/>
              <w:right w:w="90" w:type="dxa"/>
            </w:tcMar>
            <w:vAlign w:val="center"/>
          </w:tcPr>
          <w:p w14:paraId="7E4DF94E" w14:textId="678E4156" w:rsidR="002C227B" w:rsidRDefault="002C227B" w:rsidP="002C227B">
            <w:pPr>
              <w:pStyle w:val="Web"/>
              <w:spacing w:before="0" w:beforeAutospacing="0" w:after="0" w:afterAutospacing="0"/>
              <w:jc w:val="center"/>
            </w:pPr>
            <w:r>
              <w:rPr>
                <w:rFonts w:ascii="ＭＳ 明朝" w:eastAsia="ＭＳ 明朝" w:hAnsi="ＭＳ 明朝" w:hint="eastAsia"/>
                <w:color w:val="000000"/>
                <w:sz w:val="20"/>
                <w:szCs w:val="20"/>
              </w:rPr>
              <w:t>附属施設</w:t>
            </w:r>
          </w:p>
          <w:p w14:paraId="536AD563" w14:textId="77777777" w:rsidR="00BD3289" w:rsidRPr="000E69E5" w:rsidRDefault="00AD09E8">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Affiliated Facilities</w:t>
            </w:r>
          </w:p>
        </w:tc>
        <w:tc>
          <w:tcPr>
            <w:tcW w:w="7200" w:type="dxa"/>
            <w:gridSpan w:val="3"/>
            <w:tcMar>
              <w:left w:w="90" w:type="dxa"/>
              <w:right w:w="90" w:type="dxa"/>
            </w:tcMar>
            <w:vAlign w:val="center"/>
          </w:tcPr>
          <w:p w14:paraId="44892735" w14:textId="77777777" w:rsidR="00BD3289" w:rsidRPr="000E69E5" w:rsidRDefault="00BD3289">
            <w:pPr>
              <w:jc w:val="left"/>
              <w:rPr>
                <w:rFonts w:ascii="Times New Roman" w:eastAsia="Times New Roman" w:hAnsi="Times New Roman" w:cs="Times New Roman"/>
                <w:szCs w:val="18"/>
              </w:rPr>
            </w:pPr>
          </w:p>
        </w:tc>
      </w:tr>
      <w:bookmarkEnd w:id="0"/>
    </w:tbl>
    <w:p w14:paraId="32CA81ED" w14:textId="77777777" w:rsidR="00BD3289" w:rsidRPr="000E69E5" w:rsidRDefault="00BD3289">
      <w:pPr>
        <w:rPr>
          <w:rFonts w:ascii="Times New Roman" w:eastAsia="Times New Roman" w:hAnsi="Times New Roman" w:cs="Times New Roman"/>
          <w:szCs w:val="18"/>
        </w:rPr>
      </w:pPr>
    </w:p>
    <w:p w14:paraId="18689A34" w14:textId="77777777" w:rsidR="002C227B" w:rsidRDefault="002C227B" w:rsidP="002C227B">
      <w:pPr>
        <w:pStyle w:val="Web"/>
        <w:spacing w:before="0" w:beforeAutospacing="0" w:after="0" w:afterAutospacing="0"/>
        <w:jc w:val="both"/>
      </w:pPr>
      <w:bookmarkStart w:id="1" w:name="_Hlk61761661"/>
      <w:r>
        <w:rPr>
          <w:rFonts w:ascii="ＭＳ ゴシック" w:eastAsia="ＭＳ ゴシック" w:hAnsi="ＭＳ ゴシック" w:hint="eastAsia"/>
          <w:b/>
          <w:bCs/>
          <w:color w:val="000000"/>
          <w:sz w:val="18"/>
          <w:szCs w:val="18"/>
        </w:rPr>
        <w:t>頭書(２)　事業内容(具体的に記載すること)</w:t>
      </w:r>
    </w:p>
    <w:p w14:paraId="1DE72C41" w14:textId="0E521D8F" w:rsidR="00BD3289" w:rsidRPr="000E69E5" w:rsidRDefault="00E111EA">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w:t>
      </w:r>
      <w:r w:rsidR="00AD09E8" w:rsidRPr="000E69E5">
        <w:rPr>
          <w:rFonts w:ascii="Times New Roman" w:eastAsia="Times New Roman" w:hAnsi="Times New Roman" w:cs="Times New Roman"/>
          <w:b/>
          <w:szCs w:val="18"/>
        </w:rPr>
        <w:t>2) Description</w:t>
      </w:r>
      <w:r w:rsidR="002442E5">
        <w:rPr>
          <w:b/>
          <w:szCs w:val="18"/>
        </w:rPr>
        <w:t>s</w:t>
      </w:r>
      <w:r w:rsidR="00AD09E8" w:rsidRPr="000E69E5">
        <w:rPr>
          <w:rFonts w:ascii="Times New Roman" w:eastAsia="Times New Roman" w:hAnsi="Times New Roman" w:cs="Times New Roman"/>
          <w:b/>
          <w:szCs w:val="18"/>
        </w:rPr>
        <w:t xml:space="preserve"> of business (specific details)</w:t>
      </w:r>
    </w:p>
    <w:bookmarkEnd w:id="1"/>
    <w:tbl>
      <w:tblPr>
        <w:tblStyle w:val="af8"/>
        <w:tblW w:w="92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5"/>
      </w:tblGrid>
      <w:tr w:rsidR="00E111EA" w:rsidRPr="000E69E5" w14:paraId="420BF0BE" w14:textId="77777777" w:rsidTr="00565BE1">
        <w:trPr>
          <w:trHeight w:val="701"/>
        </w:trPr>
        <w:tc>
          <w:tcPr>
            <w:tcW w:w="9245" w:type="dxa"/>
            <w:tcBorders>
              <w:bottom w:val="single" w:sz="4" w:space="0" w:color="000000"/>
            </w:tcBorders>
          </w:tcPr>
          <w:p w14:paraId="48997435" w14:textId="77777777" w:rsidR="00BD3289" w:rsidRPr="002442E5" w:rsidRDefault="00BD3289">
            <w:pPr>
              <w:jc w:val="left"/>
              <w:rPr>
                <w:rFonts w:ascii="Times New Roman" w:eastAsia="Times New Roman" w:hAnsi="Times New Roman" w:cs="Times New Roman"/>
                <w:szCs w:val="18"/>
              </w:rPr>
            </w:pPr>
          </w:p>
        </w:tc>
      </w:tr>
    </w:tbl>
    <w:p w14:paraId="5F1F7A8B" w14:textId="77777777" w:rsidR="00BD3289" w:rsidRPr="000E69E5" w:rsidRDefault="00BD3289">
      <w:pPr>
        <w:rPr>
          <w:rFonts w:ascii="Times New Roman" w:eastAsia="Times New Roman" w:hAnsi="Times New Roman" w:cs="Times New Roman"/>
          <w:szCs w:val="18"/>
        </w:rPr>
      </w:pPr>
    </w:p>
    <w:p w14:paraId="1ECC40B4" w14:textId="77777777" w:rsidR="002C227B" w:rsidRDefault="002C227B" w:rsidP="002C227B">
      <w:pPr>
        <w:pStyle w:val="Web"/>
        <w:spacing w:before="0" w:beforeAutospacing="0" w:after="0" w:afterAutospacing="0"/>
        <w:jc w:val="both"/>
      </w:pPr>
      <w:bookmarkStart w:id="2" w:name="_Hlk61761702"/>
      <w:r>
        <w:rPr>
          <w:rFonts w:ascii="ＭＳ ゴシック" w:eastAsia="ＭＳ ゴシック" w:hAnsi="ＭＳ ゴシック" w:hint="eastAsia"/>
          <w:b/>
          <w:bCs/>
          <w:color w:val="000000"/>
          <w:sz w:val="18"/>
          <w:szCs w:val="18"/>
        </w:rPr>
        <w:t>頭書(３)　契約期間</w:t>
      </w:r>
    </w:p>
    <w:p w14:paraId="55AD1850" w14:textId="34F1E28F" w:rsidR="00BD3289" w:rsidRPr="000E69E5" w:rsidRDefault="00E111EA">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w:t>
      </w:r>
      <w:r w:rsidR="00AD09E8" w:rsidRPr="000E69E5">
        <w:rPr>
          <w:rFonts w:ascii="Times New Roman" w:eastAsia="Times New Roman" w:hAnsi="Times New Roman" w:cs="Times New Roman"/>
          <w:b/>
          <w:szCs w:val="18"/>
        </w:rPr>
        <w:t>3) Contract Period</w:t>
      </w:r>
    </w:p>
    <w:tbl>
      <w:tblPr>
        <w:tblStyle w:val="af9"/>
        <w:tblW w:w="9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1"/>
        <w:gridCol w:w="5388"/>
      </w:tblGrid>
      <w:tr w:rsidR="000E69E5" w:rsidRPr="000E69E5" w14:paraId="1A17AB6A" w14:textId="77777777" w:rsidTr="00565BE1">
        <w:trPr>
          <w:trHeight w:val="608"/>
        </w:trPr>
        <w:tc>
          <w:tcPr>
            <w:tcW w:w="9339" w:type="dxa"/>
            <w:gridSpan w:val="2"/>
            <w:tcMar>
              <w:left w:w="0" w:type="dxa"/>
              <w:right w:w="0" w:type="dxa"/>
            </w:tcMar>
            <w:vAlign w:val="center"/>
          </w:tcPr>
          <w:p w14:paraId="26E1A71F" w14:textId="77777777" w:rsidR="00DB7F3B" w:rsidRPr="00DB7F3B" w:rsidRDefault="00DB7F3B" w:rsidP="00DB7F3B">
            <w:pPr>
              <w:jc w:val="center"/>
              <w:rPr>
                <w:rFonts w:ascii="Times New Roman" w:eastAsia="Times New Roman" w:hAnsi="Times New Roman" w:cs="Times New Roman"/>
                <w:szCs w:val="18"/>
              </w:rPr>
            </w:pPr>
            <w:r w:rsidRPr="00DB7F3B">
              <w:rPr>
                <w:rFonts w:hint="eastAsia"/>
                <w:szCs w:val="18"/>
              </w:rPr>
              <w:t>年　　　月　　　日　から　　　　年　　　月　　　日まで</w:t>
            </w:r>
            <w:r w:rsidRPr="00DB7F3B">
              <w:rPr>
                <w:rFonts w:ascii="Times New Roman" w:eastAsia="Times New Roman" w:hAnsi="Times New Roman" w:cs="Times New Roman"/>
                <w:szCs w:val="18"/>
              </w:rPr>
              <w:t xml:space="preserve"> (</w:t>
            </w:r>
            <w:r w:rsidRPr="00DB7F3B">
              <w:rPr>
                <w:rFonts w:hint="eastAsia"/>
                <w:szCs w:val="18"/>
              </w:rPr>
              <w:t xml:space="preserve">　　　年間</w:t>
            </w:r>
            <w:r w:rsidRPr="00DB7F3B">
              <w:rPr>
                <w:rFonts w:ascii="Times New Roman" w:eastAsia="Times New Roman" w:hAnsi="Times New Roman" w:cs="Times New Roman"/>
                <w:szCs w:val="18"/>
              </w:rPr>
              <w:t xml:space="preserve">) </w:t>
            </w:r>
          </w:p>
          <w:p w14:paraId="6C8A8B87" w14:textId="3D506C12" w:rsidR="00BD3289" w:rsidRPr="00DB7F3B" w:rsidRDefault="00DB7F3B" w:rsidP="00DB7F3B">
            <w:pPr>
              <w:jc w:val="center"/>
              <w:rPr>
                <w:rFonts w:ascii="Times New Roman" w:eastAsiaTheme="minorEastAsia" w:hAnsi="Times New Roman" w:cs="Times New Roman"/>
                <w:szCs w:val="18"/>
              </w:rPr>
            </w:pPr>
            <w:r w:rsidRPr="00DB7F3B">
              <w:rPr>
                <w:rFonts w:ascii="Times New Roman" w:eastAsia="Times New Roman" w:hAnsi="Times New Roman" w:cs="Times New Roman"/>
                <w:szCs w:val="18"/>
              </w:rPr>
              <w:t>From            Year</w:t>
            </w:r>
            <w:r w:rsidRPr="00DB7F3B">
              <w:rPr>
                <w:rFonts w:hint="eastAsia"/>
                <w:szCs w:val="18"/>
              </w:rPr>
              <w:t xml:space="preserve">　　　</w:t>
            </w:r>
            <w:r w:rsidRPr="00DB7F3B">
              <w:rPr>
                <w:rFonts w:ascii="Times New Roman" w:eastAsia="Times New Roman" w:hAnsi="Times New Roman" w:cs="Times New Roman"/>
                <w:szCs w:val="18"/>
              </w:rPr>
              <w:t>Month</w:t>
            </w:r>
            <w:r w:rsidRPr="00DB7F3B">
              <w:rPr>
                <w:rFonts w:hint="eastAsia"/>
                <w:szCs w:val="18"/>
              </w:rPr>
              <w:t xml:space="preserve">　　</w:t>
            </w:r>
            <w:r w:rsidRPr="00DB7F3B">
              <w:rPr>
                <w:rFonts w:ascii="Times New Roman" w:eastAsia="Times New Roman" w:hAnsi="Times New Roman" w:cs="Times New Roman"/>
                <w:szCs w:val="18"/>
              </w:rPr>
              <w:t xml:space="preserve"> Day</w:t>
            </w:r>
            <w:r w:rsidRPr="00DB7F3B">
              <w:rPr>
                <w:rFonts w:hint="eastAsia"/>
                <w:szCs w:val="18"/>
              </w:rPr>
              <w:t xml:space="preserve">　</w:t>
            </w:r>
            <w:r w:rsidRPr="00DB7F3B">
              <w:rPr>
                <w:rFonts w:ascii="Times New Roman" w:eastAsia="Times New Roman" w:hAnsi="Times New Roman" w:cs="Times New Roman"/>
                <w:szCs w:val="18"/>
              </w:rPr>
              <w:t xml:space="preserve">               to</w:t>
            </w:r>
            <w:r w:rsidRPr="00DB7F3B">
              <w:rPr>
                <w:rFonts w:hint="eastAsia"/>
                <w:szCs w:val="18"/>
              </w:rPr>
              <w:t xml:space="preserve">　　　　</w:t>
            </w:r>
            <w:r w:rsidRPr="00DB7F3B">
              <w:rPr>
                <w:rFonts w:ascii="Times New Roman" w:eastAsia="Times New Roman" w:hAnsi="Times New Roman" w:cs="Times New Roman"/>
                <w:szCs w:val="18"/>
              </w:rPr>
              <w:t xml:space="preserve">Year </w:t>
            </w:r>
            <w:r w:rsidRPr="00DB7F3B">
              <w:rPr>
                <w:rFonts w:hint="eastAsia"/>
                <w:szCs w:val="18"/>
              </w:rPr>
              <w:t xml:space="preserve">　　　</w:t>
            </w:r>
            <w:r w:rsidRPr="00DB7F3B">
              <w:rPr>
                <w:rFonts w:ascii="Times New Roman" w:eastAsia="Times New Roman" w:hAnsi="Times New Roman" w:cs="Times New Roman"/>
                <w:szCs w:val="18"/>
              </w:rPr>
              <w:t>Month</w:t>
            </w:r>
            <w:r w:rsidRPr="00DB7F3B">
              <w:rPr>
                <w:rFonts w:hint="eastAsia"/>
                <w:szCs w:val="18"/>
              </w:rPr>
              <w:t xml:space="preserve">　　　</w:t>
            </w:r>
            <w:r w:rsidRPr="00DB7F3B">
              <w:rPr>
                <w:rFonts w:ascii="Times New Roman" w:eastAsia="Times New Roman" w:hAnsi="Times New Roman" w:cs="Times New Roman"/>
                <w:szCs w:val="18"/>
              </w:rPr>
              <w:t>Day (</w:t>
            </w:r>
            <w:r w:rsidRPr="00DB7F3B">
              <w:rPr>
                <w:rFonts w:hint="eastAsia"/>
                <w:szCs w:val="18"/>
              </w:rPr>
              <w:t xml:space="preserve">　　　</w:t>
            </w:r>
            <w:r w:rsidRPr="00DB7F3B">
              <w:rPr>
                <w:rFonts w:ascii="Times New Roman" w:eastAsia="Times New Roman" w:hAnsi="Times New Roman" w:cs="Times New Roman"/>
                <w:szCs w:val="18"/>
              </w:rPr>
              <w:t>Year(s))</w:t>
            </w:r>
          </w:p>
        </w:tc>
      </w:tr>
      <w:tr w:rsidR="00E111EA" w:rsidRPr="000E69E5" w14:paraId="39527893" w14:textId="77777777" w:rsidTr="00565BE1">
        <w:trPr>
          <w:trHeight w:val="586"/>
        </w:trPr>
        <w:tc>
          <w:tcPr>
            <w:tcW w:w="3951" w:type="dxa"/>
            <w:tcMar>
              <w:left w:w="0" w:type="dxa"/>
              <w:right w:w="0" w:type="dxa"/>
            </w:tcMar>
            <w:vAlign w:val="center"/>
          </w:tcPr>
          <w:p w14:paraId="435E7BFA" w14:textId="77777777" w:rsidR="002C227B" w:rsidRDefault="002C227B" w:rsidP="002C227B">
            <w:pPr>
              <w:jc w:val="center"/>
              <w:rPr>
                <w:szCs w:val="18"/>
              </w:rPr>
            </w:pPr>
            <w:r w:rsidRPr="002C227B">
              <w:rPr>
                <w:rFonts w:hint="eastAsia"/>
                <w:szCs w:val="18"/>
              </w:rPr>
              <w:t>目的物件の引渡し時期</w:t>
            </w:r>
          </w:p>
          <w:p w14:paraId="1917AE3E" w14:textId="6D1B176C" w:rsidR="00BD3289" w:rsidRPr="000E69E5" w:rsidRDefault="00AD09E8" w:rsidP="002C227B">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Date of transfer of the target property</w:t>
            </w:r>
          </w:p>
        </w:tc>
        <w:tc>
          <w:tcPr>
            <w:tcW w:w="5388" w:type="dxa"/>
            <w:vAlign w:val="center"/>
          </w:tcPr>
          <w:p w14:paraId="7D60C26D" w14:textId="77777777" w:rsidR="00B705B4" w:rsidRPr="00B705B4" w:rsidRDefault="00B705B4" w:rsidP="00B705B4">
            <w:pPr>
              <w:jc w:val="center"/>
              <w:rPr>
                <w:rFonts w:ascii="Times New Roman" w:eastAsia="Times New Roman" w:hAnsi="Times New Roman" w:cs="Times New Roman"/>
                <w:szCs w:val="18"/>
              </w:rPr>
            </w:pPr>
            <w:r w:rsidRPr="00B705B4">
              <w:rPr>
                <w:rFonts w:hint="eastAsia"/>
                <w:szCs w:val="18"/>
              </w:rPr>
              <w:t>年　　月　　日</w:t>
            </w:r>
          </w:p>
          <w:p w14:paraId="3C8444DC" w14:textId="040FDD11" w:rsidR="00BD3289" w:rsidRPr="000E69E5" w:rsidRDefault="00B705B4" w:rsidP="00B705B4">
            <w:pPr>
              <w:jc w:val="center"/>
              <w:rPr>
                <w:rFonts w:ascii="Times New Roman" w:eastAsia="Times New Roman" w:hAnsi="Times New Roman" w:cs="Times New Roman"/>
                <w:szCs w:val="18"/>
              </w:rPr>
            </w:pPr>
            <w:r w:rsidRPr="00B705B4">
              <w:rPr>
                <w:rFonts w:ascii="Times New Roman" w:eastAsia="Times New Roman" w:hAnsi="Times New Roman" w:cs="Times New Roman"/>
                <w:szCs w:val="18"/>
              </w:rPr>
              <w:t>Year</w:t>
            </w:r>
            <w:r w:rsidRPr="00B705B4">
              <w:rPr>
                <w:rFonts w:hint="eastAsia"/>
                <w:szCs w:val="18"/>
              </w:rPr>
              <w:t xml:space="preserve">　　　　　</w:t>
            </w:r>
            <w:r w:rsidRPr="00B705B4">
              <w:rPr>
                <w:rFonts w:ascii="Times New Roman" w:eastAsia="Times New Roman" w:hAnsi="Times New Roman" w:cs="Times New Roman"/>
                <w:szCs w:val="18"/>
              </w:rPr>
              <w:t>Month</w:t>
            </w:r>
            <w:r w:rsidRPr="00B705B4">
              <w:rPr>
                <w:rFonts w:hint="eastAsia"/>
                <w:szCs w:val="18"/>
              </w:rPr>
              <w:t xml:space="preserve">　　　　　</w:t>
            </w:r>
            <w:r w:rsidRPr="00B705B4">
              <w:rPr>
                <w:rFonts w:ascii="Times New Roman" w:eastAsia="Times New Roman" w:hAnsi="Times New Roman" w:cs="Times New Roman"/>
                <w:szCs w:val="18"/>
              </w:rPr>
              <w:t>Day</w:t>
            </w:r>
          </w:p>
        </w:tc>
      </w:tr>
      <w:bookmarkEnd w:id="2"/>
    </w:tbl>
    <w:p w14:paraId="2BE87246" w14:textId="77777777" w:rsidR="00BD3289" w:rsidRPr="000E69E5" w:rsidRDefault="00BD3289">
      <w:pPr>
        <w:pBdr>
          <w:top w:val="nil"/>
          <w:left w:val="nil"/>
          <w:bottom w:val="nil"/>
          <w:right w:val="nil"/>
          <w:between w:val="nil"/>
        </w:pBdr>
        <w:tabs>
          <w:tab w:val="center" w:pos="4252"/>
          <w:tab w:val="right" w:pos="8504"/>
        </w:tabs>
        <w:rPr>
          <w:rFonts w:ascii="Times New Roman" w:eastAsia="Times New Roman" w:hAnsi="Times New Roman" w:cs="Times New Roman"/>
          <w:szCs w:val="18"/>
        </w:rPr>
      </w:pPr>
    </w:p>
    <w:p w14:paraId="305FC2A5" w14:textId="0FC1B2AC" w:rsidR="00C641BC" w:rsidRPr="00E02092" w:rsidRDefault="00C641BC" w:rsidP="00C641BC">
      <w:pPr>
        <w:rPr>
          <w:rFonts w:asciiTheme="majorEastAsia" w:eastAsiaTheme="majorEastAsia" w:hAnsiTheme="majorEastAsia"/>
          <w:b/>
          <w:szCs w:val="18"/>
        </w:rPr>
      </w:pPr>
      <w:bookmarkStart w:id="3" w:name="_Hlk61970916"/>
      <w:bookmarkStart w:id="4" w:name="_Hlk61763302"/>
      <w:r w:rsidRPr="00E02092">
        <w:rPr>
          <w:rFonts w:asciiTheme="majorEastAsia" w:eastAsiaTheme="majorEastAsia" w:hAnsiTheme="majorEastAsia" w:hint="eastAsia"/>
          <w:b/>
          <w:szCs w:val="18"/>
        </w:rPr>
        <w:t>頭書</w:t>
      </w:r>
      <w:r w:rsidRPr="00E02092">
        <w:rPr>
          <w:rFonts w:asciiTheme="majorEastAsia" w:eastAsiaTheme="majorEastAsia" w:hAnsiTheme="majorEastAsia" w:cs="Times New Roman" w:hint="eastAsia"/>
          <w:b/>
          <w:szCs w:val="18"/>
        </w:rPr>
        <w:t>(</w:t>
      </w:r>
      <w:r w:rsidR="00E02092">
        <w:rPr>
          <w:rFonts w:asciiTheme="majorEastAsia" w:eastAsiaTheme="majorEastAsia" w:hAnsiTheme="majorEastAsia" w:cs="Times New Roman" w:hint="eastAsia"/>
          <w:b/>
          <w:szCs w:val="18"/>
        </w:rPr>
        <w:t>４</w:t>
      </w:r>
      <w:r w:rsidRPr="00E02092">
        <w:rPr>
          <w:rFonts w:asciiTheme="majorEastAsia" w:eastAsiaTheme="majorEastAsia" w:hAnsiTheme="majorEastAsia" w:cs="Times New Roman" w:hint="eastAsia"/>
          <w:b/>
          <w:szCs w:val="18"/>
        </w:rPr>
        <w:t>)</w:t>
      </w:r>
      <w:r w:rsidRPr="00E02092">
        <w:rPr>
          <w:rFonts w:asciiTheme="majorEastAsia" w:eastAsiaTheme="majorEastAsia" w:hAnsiTheme="majorEastAsia" w:hint="eastAsia"/>
          <w:b/>
          <w:szCs w:val="18"/>
        </w:rPr>
        <w:t xml:space="preserve">　賃料等</w:t>
      </w:r>
    </w:p>
    <w:p w14:paraId="64BB0CA8" w14:textId="77777777" w:rsidR="00C641BC" w:rsidRPr="00172EAA" w:rsidRDefault="00C641BC" w:rsidP="00C641BC">
      <w:pPr>
        <w:pBdr>
          <w:top w:val="nil"/>
          <w:left w:val="nil"/>
          <w:bottom w:val="nil"/>
          <w:right w:val="nil"/>
          <w:between w:val="nil"/>
        </w:pBdr>
        <w:rPr>
          <w:rFonts w:ascii="Times New Roman" w:eastAsiaTheme="minorEastAsia" w:hAnsi="Times New Roman" w:cs="Times New Roman"/>
          <w:b/>
          <w:szCs w:val="18"/>
        </w:rPr>
      </w:pPr>
      <w:r w:rsidRPr="000E69E5">
        <w:rPr>
          <w:rFonts w:ascii="Times New Roman" w:eastAsia="Times New Roman" w:hAnsi="Times New Roman" w:cs="Times New Roman"/>
          <w:b/>
          <w:szCs w:val="18"/>
        </w:rPr>
        <w:t>Headnote (4) Rent, etc.</w:t>
      </w:r>
    </w:p>
    <w:tbl>
      <w:tblPr>
        <w:tblStyle w:val="afa"/>
        <w:tblW w:w="936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605"/>
        <w:gridCol w:w="2685"/>
        <w:gridCol w:w="1560"/>
        <w:gridCol w:w="3514"/>
      </w:tblGrid>
      <w:tr w:rsidR="00C641BC" w:rsidRPr="000E69E5" w14:paraId="64CDD787" w14:textId="77777777" w:rsidTr="00565BE1">
        <w:trPr>
          <w:trHeight w:val="1310"/>
        </w:trPr>
        <w:tc>
          <w:tcPr>
            <w:tcW w:w="1605" w:type="dxa"/>
            <w:tcBorders>
              <w:top w:val="single" w:sz="4" w:space="0" w:color="000000"/>
              <w:left w:val="single" w:sz="4" w:space="0" w:color="000000"/>
              <w:bottom w:val="single" w:sz="4" w:space="0" w:color="000000"/>
              <w:right w:val="single" w:sz="4" w:space="0" w:color="000000"/>
            </w:tcBorders>
            <w:vAlign w:val="center"/>
          </w:tcPr>
          <w:p w14:paraId="76E16544" w14:textId="77777777" w:rsidR="00C641BC" w:rsidRDefault="00C641BC" w:rsidP="00525C58">
            <w:pPr>
              <w:pBdr>
                <w:top w:val="nil"/>
                <w:left w:val="nil"/>
                <w:bottom w:val="nil"/>
                <w:right w:val="nil"/>
                <w:between w:val="nil"/>
              </w:pBdr>
              <w:spacing w:line="480" w:lineRule="auto"/>
              <w:jc w:val="left"/>
              <w:rPr>
                <w:color w:val="000000"/>
                <w:szCs w:val="18"/>
              </w:rPr>
            </w:pPr>
            <w:r>
              <w:rPr>
                <w:rFonts w:hint="eastAsia"/>
                <w:color w:val="000000"/>
                <w:szCs w:val="18"/>
              </w:rPr>
              <w:t>賃料</w:t>
            </w:r>
          </w:p>
          <w:p w14:paraId="3FF6D28C" w14:textId="77777777" w:rsidR="00C641BC" w:rsidRPr="000E69E5" w:rsidRDefault="00C641BC" w:rsidP="00525C58">
            <w:pPr>
              <w:pBdr>
                <w:top w:val="nil"/>
                <w:left w:val="nil"/>
                <w:bottom w:val="nil"/>
                <w:right w:val="nil"/>
                <w:between w:val="nil"/>
              </w:pBdr>
              <w:spacing w:line="480" w:lineRule="auto"/>
              <w:jc w:val="left"/>
              <w:rPr>
                <w:rFonts w:ascii="Times New Roman" w:eastAsia="Times New Roman" w:hAnsi="Times New Roman" w:cs="Times New Roman"/>
                <w:szCs w:val="18"/>
              </w:rPr>
            </w:pPr>
            <w:r w:rsidRPr="000E69E5">
              <w:rPr>
                <w:rFonts w:ascii="Times New Roman" w:eastAsia="Times New Roman" w:hAnsi="Times New Roman" w:cs="Times New Roman"/>
                <w:szCs w:val="18"/>
              </w:rPr>
              <w:t>Rent</w:t>
            </w:r>
          </w:p>
        </w:tc>
        <w:tc>
          <w:tcPr>
            <w:tcW w:w="2685" w:type="dxa"/>
            <w:tcBorders>
              <w:top w:val="single" w:sz="4" w:space="0" w:color="000000"/>
              <w:left w:val="single" w:sz="4" w:space="0" w:color="000000"/>
              <w:bottom w:val="single" w:sz="4" w:space="0" w:color="000000"/>
              <w:right w:val="single" w:sz="4" w:space="0" w:color="000000"/>
            </w:tcBorders>
            <w:vAlign w:val="center"/>
          </w:tcPr>
          <w:p w14:paraId="6C99038D" w14:textId="77777777" w:rsidR="00D610A4" w:rsidRPr="00D610A4" w:rsidRDefault="00D610A4" w:rsidP="00D610A4">
            <w:pPr>
              <w:pBdr>
                <w:top w:val="nil"/>
                <w:left w:val="nil"/>
                <w:bottom w:val="nil"/>
                <w:right w:val="nil"/>
                <w:between w:val="nil"/>
              </w:pBdr>
              <w:jc w:val="left"/>
              <w:rPr>
                <w:rFonts w:ascii="Times New Roman" w:eastAsia="Times New Roman" w:hAnsi="Times New Roman" w:cs="Times New Roman"/>
                <w:szCs w:val="18"/>
              </w:rPr>
            </w:pPr>
            <w:r w:rsidRPr="00D610A4">
              <w:rPr>
                <w:rFonts w:hint="eastAsia"/>
                <w:szCs w:val="18"/>
              </w:rPr>
              <w:t>月額　　　　　円</w:t>
            </w:r>
          </w:p>
          <w:p w14:paraId="452A3906" w14:textId="77777777" w:rsidR="00D610A4" w:rsidRPr="00D610A4" w:rsidRDefault="00D610A4" w:rsidP="00D610A4">
            <w:pPr>
              <w:pBdr>
                <w:top w:val="nil"/>
                <w:left w:val="nil"/>
                <w:bottom w:val="nil"/>
                <w:right w:val="nil"/>
                <w:between w:val="nil"/>
              </w:pBdr>
              <w:jc w:val="left"/>
              <w:rPr>
                <w:rFonts w:ascii="Times New Roman" w:eastAsia="Times New Roman" w:hAnsi="Times New Roman" w:cs="Times New Roman"/>
                <w:szCs w:val="18"/>
              </w:rPr>
            </w:pPr>
            <w:r w:rsidRPr="00D610A4">
              <w:rPr>
                <w:rFonts w:ascii="Times New Roman" w:eastAsia="Times New Roman" w:hAnsi="Times New Roman" w:cs="Times New Roman"/>
                <w:szCs w:val="18"/>
              </w:rPr>
              <w:t xml:space="preserve">Monthly Amount </w:t>
            </w:r>
            <w:r w:rsidRPr="00D610A4">
              <w:rPr>
                <w:rFonts w:hint="eastAsia"/>
                <w:szCs w:val="18"/>
              </w:rPr>
              <w:t xml:space="preserve">　　　　</w:t>
            </w:r>
            <w:r w:rsidRPr="00D610A4">
              <w:rPr>
                <w:rFonts w:ascii="Times New Roman" w:eastAsia="Times New Roman" w:hAnsi="Times New Roman" w:cs="Times New Roman"/>
                <w:szCs w:val="18"/>
              </w:rPr>
              <w:t xml:space="preserve"> Yen</w:t>
            </w:r>
          </w:p>
          <w:p w14:paraId="41257F7F" w14:textId="7FDA7E4E" w:rsidR="00C641BC" w:rsidRPr="000E69E5" w:rsidRDefault="00D610A4" w:rsidP="00D610A4">
            <w:pPr>
              <w:pBdr>
                <w:top w:val="nil"/>
                <w:left w:val="nil"/>
                <w:bottom w:val="nil"/>
                <w:right w:val="nil"/>
                <w:between w:val="nil"/>
              </w:pBdr>
              <w:jc w:val="left"/>
              <w:rPr>
                <w:rFonts w:ascii="Times New Roman" w:eastAsia="Times New Roman" w:hAnsi="Times New Roman" w:cs="Times New Roman"/>
                <w:szCs w:val="18"/>
              </w:rPr>
            </w:pPr>
            <w:r w:rsidRPr="00D610A4">
              <w:rPr>
                <w:rFonts w:hint="eastAsia"/>
                <w:szCs w:val="18"/>
              </w:rPr>
              <w:t>（別途消費税相当額　　円）（</w:t>
            </w:r>
            <w:r w:rsidRPr="00D610A4">
              <w:rPr>
                <w:rFonts w:ascii="Times New Roman" w:eastAsia="Times New Roman" w:hAnsi="Times New Roman" w:cs="Times New Roman"/>
                <w:szCs w:val="18"/>
              </w:rPr>
              <w:t>excluding the amount equal to consumption tax</w:t>
            </w:r>
            <w:r w:rsidRPr="00D610A4">
              <w:rPr>
                <w:rFonts w:hint="eastAsia"/>
                <w:szCs w:val="18"/>
              </w:rPr>
              <w:t xml:space="preserve">　　</w:t>
            </w:r>
            <w:r w:rsidRPr="00D610A4">
              <w:rPr>
                <w:rFonts w:ascii="Times New Roman" w:eastAsia="Times New Roman" w:hAnsi="Times New Roman" w:cs="Times New Roman"/>
                <w:szCs w:val="18"/>
              </w:rPr>
              <w:t xml:space="preserve">       Yen</w:t>
            </w:r>
            <w:r w:rsidRPr="00D610A4">
              <w:rPr>
                <w:rFonts w:hint="eastAsia"/>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5698FE9B" w14:textId="77777777" w:rsidR="00C641BC" w:rsidRDefault="00C641BC" w:rsidP="00525C58">
            <w:pPr>
              <w:pBdr>
                <w:top w:val="nil"/>
                <w:left w:val="nil"/>
                <w:bottom w:val="nil"/>
                <w:right w:val="nil"/>
                <w:between w:val="nil"/>
              </w:pBdr>
              <w:jc w:val="left"/>
              <w:rPr>
                <w:color w:val="000000"/>
                <w:szCs w:val="18"/>
              </w:rPr>
            </w:pPr>
            <w:r>
              <w:rPr>
                <w:rFonts w:hint="eastAsia"/>
                <w:color w:val="000000"/>
                <w:szCs w:val="18"/>
              </w:rPr>
              <w:t>管理・共益費</w:t>
            </w:r>
          </w:p>
          <w:p w14:paraId="466C677C" w14:textId="77777777" w:rsidR="00C641BC" w:rsidRPr="000E69E5" w:rsidRDefault="00C641BC" w:rsidP="00525C58">
            <w:pPr>
              <w:pBdr>
                <w:top w:val="nil"/>
                <w:left w:val="nil"/>
                <w:bottom w:val="nil"/>
                <w:right w:val="nil"/>
                <w:between w:val="nil"/>
              </w:pBdr>
              <w:jc w:val="left"/>
              <w:rPr>
                <w:rFonts w:ascii="Times New Roman" w:eastAsia="Times New Roman" w:hAnsi="Times New Roman" w:cs="Times New Roman"/>
                <w:szCs w:val="18"/>
              </w:rPr>
            </w:pPr>
            <w:r w:rsidRPr="000E69E5">
              <w:rPr>
                <w:rFonts w:ascii="Times New Roman" w:eastAsia="Times New Roman" w:hAnsi="Times New Roman" w:cs="Times New Roman"/>
                <w:szCs w:val="18"/>
              </w:rPr>
              <w:t>Management/ Common service fee</w:t>
            </w:r>
          </w:p>
        </w:tc>
        <w:tc>
          <w:tcPr>
            <w:tcW w:w="3514" w:type="dxa"/>
            <w:tcBorders>
              <w:top w:val="single" w:sz="4" w:space="0" w:color="000000"/>
              <w:left w:val="single" w:sz="4" w:space="0" w:color="000000"/>
              <w:bottom w:val="single" w:sz="4" w:space="0" w:color="000000"/>
              <w:right w:val="single" w:sz="4" w:space="0" w:color="000000"/>
            </w:tcBorders>
            <w:vAlign w:val="center"/>
          </w:tcPr>
          <w:p w14:paraId="4B68FCF4" w14:textId="77777777" w:rsidR="00447D4B" w:rsidRPr="00447D4B" w:rsidRDefault="00447D4B" w:rsidP="00447D4B">
            <w:pPr>
              <w:pBdr>
                <w:top w:val="nil"/>
                <w:left w:val="nil"/>
                <w:bottom w:val="nil"/>
                <w:right w:val="nil"/>
                <w:between w:val="nil"/>
              </w:pBdr>
              <w:jc w:val="left"/>
              <w:rPr>
                <w:rFonts w:ascii="Times New Roman" w:eastAsia="Times New Roman" w:hAnsi="Times New Roman" w:cs="Times New Roman"/>
                <w:szCs w:val="18"/>
              </w:rPr>
            </w:pPr>
            <w:r w:rsidRPr="00447D4B">
              <w:rPr>
                <w:rFonts w:hint="eastAsia"/>
                <w:szCs w:val="18"/>
              </w:rPr>
              <w:t>月額　　　　　円</w:t>
            </w:r>
          </w:p>
          <w:p w14:paraId="15BCF3C9" w14:textId="77777777" w:rsidR="00447D4B" w:rsidRPr="00447D4B" w:rsidRDefault="00447D4B" w:rsidP="00447D4B">
            <w:pPr>
              <w:pBdr>
                <w:top w:val="nil"/>
                <w:left w:val="nil"/>
                <w:bottom w:val="nil"/>
                <w:right w:val="nil"/>
                <w:between w:val="nil"/>
              </w:pBdr>
              <w:jc w:val="left"/>
              <w:rPr>
                <w:rFonts w:ascii="Times New Roman" w:eastAsia="Times New Roman" w:hAnsi="Times New Roman" w:cs="Times New Roman"/>
                <w:szCs w:val="18"/>
              </w:rPr>
            </w:pPr>
            <w:r w:rsidRPr="00447D4B">
              <w:rPr>
                <w:rFonts w:ascii="Times New Roman" w:eastAsia="Times New Roman" w:hAnsi="Times New Roman" w:cs="Times New Roman"/>
                <w:szCs w:val="18"/>
              </w:rPr>
              <w:t xml:space="preserve">Monthly Amount </w:t>
            </w:r>
            <w:r w:rsidRPr="00447D4B">
              <w:rPr>
                <w:rFonts w:hint="eastAsia"/>
                <w:szCs w:val="18"/>
              </w:rPr>
              <w:t xml:space="preserve">　　　　　　</w:t>
            </w:r>
            <w:r w:rsidRPr="00447D4B">
              <w:rPr>
                <w:rFonts w:ascii="Times New Roman" w:eastAsia="Times New Roman" w:hAnsi="Times New Roman" w:cs="Times New Roman"/>
                <w:szCs w:val="18"/>
              </w:rPr>
              <w:t>Yen</w:t>
            </w:r>
          </w:p>
          <w:p w14:paraId="0CE12304" w14:textId="77777777" w:rsidR="00447D4B" w:rsidRPr="00447D4B" w:rsidRDefault="00447D4B" w:rsidP="00447D4B">
            <w:pPr>
              <w:pBdr>
                <w:top w:val="nil"/>
                <w:left w:val="nil"/>
                <w:bottom w:val="nil"/>
                <w:right w:val="nil"/>
                <w:between w:val="nil"/>
              </w:pBdr>
              <w:jc w:val="left"/>
              <w:rPr>
                <w:rFonts w:ascii="Times New Roman" w:eastAsia="Times New Roman" w:hAnsi="Times New Roman" w:cs="Times New Roman"/>
                <w:szCs w:val="18"/>
              </w:rPr>
            </w:pPr>
            <w:r w:rsidRPr="00447D4B">
              <w:rPr>
                <w:rFonts w:hint="eastAsia"/>
                <w:szCs w:val="18"/>
              </w:rPr>
              <w:t>（別途消費税相当額　　円）</w:t>
            </w:r>
          </w:p>
          <w:p w14:paraId="3AA4F167" w14:textId="3408FE63" w:rsidR="00C641BC" w:rsidRPr="000E69E5" w:rsidRDefault="00447D4B" w:rsidP="00447D4B">
            <w:pPr>
              <w:pBdr>
                <w:top w:val="nil"/>
                <w:left w:val="nil"/>
                <w:bottom w:val="nil"/>
                <w:right w:val="nil"/>
                <w:between w:val="nil"/>
              </w:pBdr>
              <w:jc w:val="left"/>
              <w:rPr>
                <w:rFonts w:ascii="Times New Roman" w:eastAsia="Times New Roman" w:hAnsi="Times New Roman" w:cs="Times New Roman"/>
                <w:szCs w:val="18"/>
              </w:rPr>
            </w:pPr>
            <w:r w:rsidRPr="00447D4B">
              <w:rPr>
                <w:rFonts w:hint="eastAsia"/>
                <w:szCs w:val="18"/>
              </w:rPr>
              <w:t>（</w:t>
            </w:r>
            <w:r w:rsidRPr="00447D4B">
              <w:rPr>
                <w:rFonts w:ascii="Times New Roman" w:eastAsia="Times New Roman" w:hAnsi="Times New Roman" w:cs="Times New Roman"/>
                <w:szCs w:val="18"/>
              </w:rPr>
              <w:t>excluding the amount equal to consumption tax</w:t>
            </w:r>
            <w:r w:rsidRPr="00447D4B">
              <w:rPr>
                <w:rFonts w:hint="eastAsia"/>
                <w:szCs w:val="18"/>
              </w:rPr>
              <w:t xml:space="preserve">　　</w:t>
            </w:r>
            <w:r w:rsidRPr="00447D4B">
              <w:rPr>
                <w:rFonts w:ascii="Times New Roman" w:eastAsia="Times New Roman" w:hAnsi="Times New Roman" w:cs="Times New Roman"/>
                <w:szCs w:val="18"/>
              </w:rPr>
              <w:t xml:space="preserve">       Yen</w:t>
            </w:r>
            <w:r w:rsidRPr="00447D4B">
              <w:rPr>
                <w:rFonts w:hint="eastAsia"/>
                <w:szCs w:val="18"/>
              </w:rPr>
              <w:t>）</w:t>
            </w:r>
          </w:p>
        </w:tc>
      </w:tr>
      <w:tr w:rsidR="00C641BC" w:rsidRPr="000E69E5" w14:paraId="1709BB04" w14:textId="77777777" w:rsidTr="00565BE1">
        <w:trPr>
          <w:trHeight w:val="570"/>
        </w:trPr>
        <w:tc>
          <w:tcPr>
            <w:tcW w:w="1605" w:type="dxa"/>
            <w:tcBorders>
              <w:top w:val="single" w:sz="4" w:space="0" w:color="000000"/>
              <w:left w:val="single" w:sz="4" w:space="0" w:color="000000"/>
              <w:bottom w:val="single" w:sz="4" w:space="0" w:color="000000"/>
              <w:right w:val="single" w:sz="4" w:space="0" w:color="000000"/>
            </w:tcBorders>
            <w:vAlign w:val="center"/>
          </w:tcPr>
          <w:p w14:paraId="47D25173" w14:textId="77777777" w:rsidR="00C641BC" w:rsidRPr="000E69E5" w:rsidRDefault="00C641BC" w:rsidP="00525C58">
            <w:pPr>
              <w:pBdr>
                <w:top w:val="nil"/>
                <w:left w:val="nil"/>
                <w:bottom w:val="nil"/>
                <w:right w:val="nil"/>
                <w:between w:val="nil"/>
              </w:pBdr>
              <w:jc w:val="left"/>
              <w:rPr>
                <w:rFonts w:ascii="Times New Roman" w:eastAsia="Times New Roman" w:hAnsi="Times New Roman" w:cs="Times New Roman"/>
                <w:szCs w:val="18"/>
              </w:rPr>
            </w:pPr>
            <w:r>
              <w:rPr>
                <w:rFonts w:hint="eastAsia"/>
                <w:color w:val="000000"/>
                <w:szCs w:val="18"/>
              </w:rPr>
              <w:t>家財保険料</w:t>
            </w:r>
            <w:r w:rsidRPr="000E69E5">
              <w:rPr>
                <w:rFonts w:ascii="Times New Roman" w:eastAsia="Times New Roman" w:hAnsi="Times New Roman" w:cs="Times New Roman"/>
                <w:szCs w:val="18"/>
              </w:rPr>
              <w:t>Insurance fee</w:t>
            </w:r>
          </w:p>
        </w:tc>
        <w:tc>
          <w:tcPr>
            <w:tcW w:w="2685" w:type="dxa"/>
            <w:tcBorders>
              <w:top w:val="single" w:sz="4" w:space="0" w:color="000000"/>
              <w:left w:val="single" w:sz="4" w:space="0" w:color="000000"/>
              <w:bottom w:val="single" w:sz="4" w:space="0" w:color="000000"/>
              <w:right w:val="single" w:sz="4" w:space="0" w:color="000000"/>
            </w:tcBorders>
            <w:vAlign w:val="center"/>
          </w:tcPr>
          <w:p w14:paraId="6A8B88D5" w14:textId="65CAAF9F" w:rsidR="00C641BC" w:rsidRDefault="00C641BC" w:rsidP="00565BE1">
            <w:pPr>
              <w:pBdr>
                <w:top w:val="nil"/>
                <w:left w:val="nil"/>
                <w:bottom w:val="nil"/>
                <w:right w:val="nil"/>
                <w:between w:val="nil"/>
              </w:pBdr>
              <w:spacing w:line="480" w:lineRule="auto"/>
              <w:ind w:right="360" w:firstLineChars="650" w:firstLine="1170"/>
              <w:jc w:val="left"/>
              <w:rPr>
                <w:color w:val="000000"/>
                <w:szCs w:val="18"/>
              </w:rPr>
            </w:pPr>
            <w:r w:rsidRPr="000E69E5">
              <w:rPr>
                <w:rFonts w:ascii="Times New Roman" w:eastAsia="Gungsuh" w:hAnsi="Times New Roman" w:cs="Times New Roman"/>
                <w:szCs w:val="18"/>
              </w:rPr>
              <w:t xml:space="preserve">　　　　</w:t>
            </w:r>
            <w:r>
              <w:rPr>
                <w:rFonts w:hint="eastAsia"/>
                <w:color w:val="000000"/>
                <w:szCs w:val="18"/>
              </w:rPr>
              <w:t>円</w:t>
            </w:r>
          </w:p>
          <w:p w14:paraId="060D4E57" w14:textId="6D90A827" w:rsidR="00C641BC" w:rsidRPr="00172EAA" w:rsidRDefault="00565BE1" w:rsidP="00565BE1">
            <w:pPr>
              <w:pBdr>
                <w:top w:val="nil"/>
                <w:left w:val="nil"/>
                <w:bottom w:val="nil"/>
                <w:right w:val="nil"/>
                <w:between w:val="nil"/>
              </w:pBdr>
              <w:spacing w:line="480" w:lineRule="auto"/>
              <w:ind w:firstLineChars="50" w:firstLine="90"/>
              <w:jc w:val="left"/>
              <w:rPr>
                <w:rFonts w:ascii="Times New Roman" w:hAnsi="Times New Roman" w:cs="Times New Roman"/>
                <w:color w:val="000000"/>
                <w:szCs w:val="18"/>
              </w:rPr>
            </w:pPr>
            <w:r>
              <w:rPr>
                <w:rFonts w:ascii="Times New Roman" w:hAnsi="Times New Roman" w:cs="Times New Roman" w:hint="eastAsia"/>
                <w:color w:val="000000"/>
                <w:szCs w:val="18"/>
              </w:rPr>
              <w:t xml:space="preserve">　　　　　　　　　　</w:t>
            </w:r>
            <w:r w:rsidR="00C641BC" w:rsidRPr="00172EAA">
              <w:rPr>
                <w:rFonts w:ascii="Times New Roman" w:hAnsi="Times New Roman" w:cs="Times New Roman"/>
                <w:color w:val="000000"/>
                <w:szCs w:val="18"/>
              </w:rPr>
              <w:t>Yen</w:t>
            </w:r>
          </w:p>
        </w:tc>
        <w:tc>
          <w:tcPr>
            <w:tcW w:w="1560" w:type="dxa"/>
            <w:tcBorders>
              <w:top w:val="single" w:sz="4" w:space="0" w:color="000000"/>
              <w:left w:val="single" w:sz="4" w:space="0" w:color="000000"/>
              <w:bottom w:val="single" w:sz="4" w:space="0" w:color="000000"/>
              <w:right w:val="single" w:sz="4" w:space="0" w:color="000000"/>
            </w:tcBorders>
            <w:vAlign w:val="center"/>
          </w:tcPr>
          <w:p w14:paraId="478315DA" w14:textId="77777777" w:rsidR="00C641BC" w:rsidRDefault="00C641BC" w:rsidP="00525C58">
            <w:pPr>
              <w:spacing w:line="480" w:lineRule="auto"/>
              <w:jc w:val="left"/>
              <w:rPr>
                <w:color w:val="000000"/>
                <w:szCs w:val="18"/>
              </w:rPr>
            </w:pPr>
            <w:r>
              <w:rPr>
                <w:rFonts w:hint="eastAsia"/>
                <w:color w:val="000000"/>
                <w:szCs w:val="18"/>
              </w:rPr>
              <w:t>敷金</w:t>
            </w:r>
          </w:p>
          <w:p w14:paraId="0AEA3985" w14:textId="77777777" w:rsidR="00C641BC" w:rsidRPr="00172EAA" w:rsidRDefault="00C641BC" w:rsidP="00525C58">
            <w:pPr>
              <w:spacing w:line="480" w:lineRule="auto"/>
              <w:jc w:val="left"/>
              <w:rPr>
                <w:color w:val="000000"/>
                <w:szCs w:val="18"/>
              </w:rPr>
            </w:pPr>
            <w:r w:rsidRPr="000E69E5">
              <w:rPr>
                <w:rFonts w:ascii="Times New Roman" w:eastAsia="Times New Roman" w:hAnsi="Times New Roman" w:cs="Times New Roman"/>
                <w:szCs w:val="18"/>
              </w:rPr>
              <w:t>Security Deposit</w:t>
            </w:r>
          </w:p>
        </w:tc>
        <w:tc>
          <w:tcPr>
            <w:tcW w:w="3514" w:type="dxa"/>
            <w:tcBorders>
              <w:top w:val="single" w:sz="4" w:space="0" w:color="000000"/>
              <w:left w:val="single" w:sz="4" w:space="0" w:color="000000"/>
              <w:bottom w:val="single" w:sz="4" w:space="0" w:color="000000"/>
              <w:right w:val="single" w:sz="4" w:space="0" w:color="000000"/>
            </w:tcBorders>
            <w:vAlign w:val="center"/>
          </w:tcPr>
          <w:p w14:paraId="792FC90C" w14:textId="409D9D5F" w:rsidR="00ED4C27" w:rsidRPr="00ED4C27" w:rsidRDefault="00E02092" w:rsidP="00ED4C27">
            <w:pPr>
              <w:pBdr>
                <w:top w:val="nil"/>
                <w:left w:val="nil"/>
                <w:bottom w:val="nil"/>
                <w:right w:val="nil"/>
                <w:between w:val="nil"/>
              </w:pBdr>
              <w:jc w:val="left"/>
              <w:rPr>
                <w:rFonts w:ascii="Times New Roman" w:eastAsia="Times New Roman" w:hAnsi="Times New Roman" w:cs="Times New Roman"/>
                <w:szCs w:val="18"/>
              </w:rPr>
            </w:pPr>
            <w:sdt>
              <w:sdtPr>
                <w:rPr>
                  <w:rFonts w:ascii="Times New Roman" w:hAnsi="Times New Roman" w:cs="Times New Roman"/>
                  <w:szCs w:val="18"/>
                </w:rPr>
                <w:tag w:val="goog_rdk_16"/>
                <w:id w:val="1893007406"/>
                <w:showingPlcHdr/>
              </w:sdtPr>
              <w:sdtEndPr/>
              <w:sdtContent>
                <w:r w:rsidR="00ED4C27">
                  <w:rPr>
                    <w:rFonts w:ascii="Times New Roman" w:hAnsi="Times New Roman" w:cs="Times New Roman"/>
                    <w:szCs w:val="18"/>
                  </w:rPr>
                  <w:t xml:space="preserve">     </w:t>
                </w:r>
              </w:sdtContent>
            </w:sdt>
            <w:r w:rsidR="00C641BC" w:rsidRPr="000E69E5">
              <w:rPr>
                <w:rFonts w:ascii="Times New Roman" w:eastAsia="Gungsuh" w:hAnsi="Times New Roman" w:cs="Times New Roman"/>
                <w:szCs w:val="18"/>
              </w:rPr>
              <w:t xml:space="preserve">　　　　　　</w:t>
            </w:r>
            <w:r w:rsidR="00ED4C27">
              <w:rPr>
                <w:rFonts w:asciiTheme="minorEastAsia" w:eastAsiaTheme="minorEastAsia" w:hAnsiTheme="minorEastAsia" w:cs="Times New Roman" w:hint="eastAsia"/>
                <w:szCs w:val="18"/>
              </w:rPr>
              <w:t xml:space="preserve">　</w:t>
            </w:r>
            <w:r w:rsidR="00ED4C27" w:rsidRPr="00ED4C27">
              <w:rPr>
                <w:rFonts w:hint="eastAsia"/>
                <w:szCs w:val="18"/>
              </w:rPr>
              <w:t>円</w:t>
            </w:r>
          </w:p>
          <w:p w14:paraId="3940B983" w14:textId="77777777" w:rsidR="00ED4C27" w:rsidRPr="00ED4C27" w:rsidRDefault="00ED4C27" w:rsidP="00ED4C27">
            <w:pPr>
              <w:pBdr>
                <w:top w:val="nil"/>
                <w:left w:val="nil"/>
                <w:bottom w:val="nil"/>
                <w:right w:val="nil"/>
                <w:between w:val="nil"/>
              </w:pBdr>
              <w:jc w:val="center"/>
              <w:rPr>
                <w:rFonts w:ascii="Times New Roman" w:eastAsia="Times New Roman" w:hAnsi="Times New Roman" w:cs="Times New Roman"/>
                <w:szCs w:val="18"/>
              </w:rPr>
            </w:pPr>
            <w:r w:rsidRPr="00ED4C27">
              <w:rPr>
                <w:rFonts w:ascii="Times New Roman" w:eastAsia="Times New Roman" w:hAnsi="Times New Roman" w:cs="Times New Roman"/>
                <w:szCs w:val="18"/>
              </w:rPr>
              <w:t>Yen</w:t>
            </w:r>
          </w:p>
          <w:p w14:paraId="03199CA7" w14:textId="77777777" w:rsidR="00ED4C27" w:rsidRPr="00ED4C27" w:rsidRDefault="00ED4C27" w:rsidP="00ED4C27">
            <w:pPr>
              <w:pBdr>
                <w:top w:val="nil"/>
                <w:left w:val="nil"/>
                <w:bottom w:val="nil"/>
                <w:right w:val="nil"/>
                <w:between w:val="nil"/>
              </w:pBdr>
              <w:jc w:val="center"/>
              <w:rPr>
                <w:rFonts w:ascii="Times New Roman" w:eastAsia="Times New Roman" w:hAnsi="Times New Roman" w:cs="Times New Roman"/>
                <w:szCs w:val="18"/>
              </w:rPr>
            </w:pPr>
            <w:r w:rsidRPr="00ED4C27">
              <w:rPr>
                <w:rFonts w:hint="eastAsia"/>
                <w:szCs w:val="18"/>
              </w:rPr>
              <w:t>（賃料　カ月分）</w:t>
            </w:r>
          </w:p>
          <w:p w14:paraId="17C5B6FD" w14:textId="1ABAA688" w:rsidR="00C641BC" w:rsidRPr="000E69E5" w:rsidRDefault="00ED4C27" w:rsidP="00ED4C27">
            <w:pPr>
              <w:pBdr>
                <w:top w:val="nil"/>
                <w:left w:val="nil"/>
                <w:bottom w:val="nil"/>
                <w:right w:val="nil"/>
                <w:between w:val="nil"/>
              </w:pBdr>
              <w:jc w:val="center"/>
              <w:rPr>
                <w:rFonts w:ascii="Times New Roman" w:eastAsia="Times New Roman" w:hAnsi="Times New Roman" w:cs="Times New Roman"/>
                <w:szCs w:val="18"/>
              </w:rPr>
            </w:pPr>
            <w:r w:rsidRPr="00ED4C27">
              <w:rPr>
                <w:rFonts w:ascii="Times New Roman" w:eastAsia="Times New Roman" w:hAnsi="Times New Roman" w:cs="Times New Roman"/>
                <w:szCs w:val="18"/>
              </w:rPr>
              <w:t>(</w:t>
            </w:r>
            <w:r w:rsidR="00565BE1">
              <w:rPr>
                <w:rFonts w:hint="eastAsia"/>
                <w:szCs w:val="18"/>
              </w:rPr>
              <w:t xml:space="preserve">　　　</w:t>
            </w:r>
            <w:r w:rsidRPr="00ED4C27">
              <w:rPr>
                <w:rFonts w:ascii="Times New Roman" w:eastAsia="Times New Roman" w:hAnsi="Times New Roman" w:cs="Times New Roman"/>
                <w:szCs w:val="18"/>
              </w:rPr>
              <w:t>month</w:t>
            </w:r>
            <w:r w:rsidR="002740CC">
              <w:rPr>
                <w:rFonts w:ascii="Times New Roman" w:eastAsia="Times New Roman" w:hAnsi="Times New Roman" w:cs="Times New Roman"/>
                <w:szCs w:val="18"/>
              </w:rPr>
              <w:t>(</w:t>
            </w:r>
            <w:r w:rsidRPr="00ED4C27">
              <w:rPr>
                <w:rFonts w:ascii="Times New Roman" w:eastAsia="Times New Roman" w:hAnsi="Times New Roman" w:cs="Times New Roman"/>
                <w:szCs w:val="18"/>
              </w:rPr>
              <w:t>s</w:t>
            </w:r>
            <w:r w:rsidR="002740CC">
              <w:rPr>
                <w:rFonts w:ascii="Times New Roman" w:eastAsia="Times New Roman" w:hAnsi="Times New Roman" w:cs="Times New Roman"/>
                <w:szCs w:val="18"/>
              </w:rPr>
              <w:t>)</w:t>
            </w:r>
            <w:r w:rsidRPr="00ED4C27">
              <w:rPr>
                <w:rFonts w:ascii="Times New Roman" w:eastAsia="Times New Roman" w:hAnsi="Times New Roman" w:cs="Times New Roman"/>
                <w:szCs w:val="18"/>
              </w:rPr>
              <w:t xml:space="preserve"> rent)</w:t>
            </w:r>
          </w:p>
        </w:tc>
      </w:tr>
      <w:tr w:rsidR="00C641BC" w:rsidRPr="000E69E5" w14:paraId="0C706989" w14:textId="77777777" w:rsidTr="00565BE1">
        <w:trPr>
          <w:trHeight w:val="271"/>
        </w:trPr>
        <w:tc>
          <w:tcPr>
            <w:tcW w:w="1605" w:type="dxa"/>
            <w:tcBorders>
              <w:top w:val="single" w:sz="4" w:space="0" w:color="000000"/>
              <w:left w:val="single" w:sz="4" w:space="0" w:color="000000"/>
              <w:bottom w:val="single" w:sz="4" w:space="0" w:color="000000"/>
              <w:right w:val="single" w:sz="4" w:space="0" w:color="000000"/>
            </w:tcBorders>
            <w:vAlign w:val="center"/>
          </w:tcPr>
          <w:p w14:paraId="6B583748" w14:textId="77777777" w:rsidR="00C641BC" w:rsidRPr="000E69E5" w:rsidRDefault="00C641BC" w:rsidP="00525C58">
            <w:pPr>
              <w:pBdr>
                <w:top w:val="nil"/>
                <w:left w:val="nil"/>
                <w:bottom w:val="nil"/>
                <w:right w:val="nil"/>
                <w:between w:val="nil"/>
              </w:pBdr>
              <w:jc w:val="left"/>
              <w:rPr>
                <w:rFonts w:ascii="Times New Roman" w:eastAsia="Times New Roman" w:hAnsi="Times New Roman" w:cs="Times New Roman"/>
                <w:szCs w:val="18"/>
              </w:rPr>
            </w:pPr>
            <w:r>
              <w:rPr>
                <w:rFonts w:hint="eastAsia"/>
                <w:color w:val="000000"/>
                <w:szCs w:val="18"/>
              </w:rPr>
              <w:lastRenderedPageBreak/>
              <w:t>付属施設料</w:t>
            </w:r>
            <w:r w:rsidRPr="000E69E5">
              <w:rPr>
                <w:rFonts w:ascii="Times New Roman" w:eastAsia="Times New Roman" w:hAnsi="Times New Roman" w:cs="Times New Roman"/>
                <w:szCs w:val="18"/>
              </w:rPr>
              <w:t>Affiliated Facilities fees</w:t>
            </w:r>
          </w:p>
        </w:tc>
        <w:tc>
          <w:tcPr>
            <w:tcW w:w="2685" w:type="dxa"/>
            <w:tcBorders>
              <w:top w:val="single" w:sz="4" w:space="0" w:color="000000"/>
              <w:left w:val="single" w:sz="4" w:space="0" w:color="000000"/>
              <w:bottom w:val="single" w:sz="4" w:space="0" w:color="000000"/>
              <w:right w:val="single" w:sz="4" w:space="0" w:color="000000"/>
            </w:tcBorders>
            <w:vAlign w:val="center"/>
          </w:tcPr>
          <w:p w14:paraId="1DC0DFE4" w14:textId="77777777" w:rsidR="009B0FCE" w:rsidRPr="009B0FCE" w:rsidRDefault="009B0FCE" w:rsidP="009B0FCE">
            <w:pPr>
              <w:jc w:val="left"/>
              <w:rPr>
                <w:rFonts w:ascii="Times New Roman" w:eastAsia="Times New Roman" w:hAnsi="Times New Roman" w:cs="Times New Roman"/>
                <w:szCs w:val="18"/>
              </w:rPr>
            </w:pPr>
            <w:r w:rsidRPr="009B0FCE">
              <w:rPr>
                <w:rFonts w:hint="eastAsia"/>
                <w:szCs w:val="18"/>
              </w:rPr>
              <w:t>月額　　　　　円</w:t>
            </w:r>
          </w:p>
          <w:p w14:paraId="0B59E25B" w14:textId="77777777" w:rsidR="009B0FCE" w:rsidRPr="009B0FCE" w:rsidRDefault="009B0FCE" w:rsidP="009B0FCE">
            <w:pPr>
              <w:jc w:val="left"/>
              <w:rPr>
                <w:rFonts w:ascii="Times New Roman" w:eastAsia="Times New Roman" w:hAnsi="Times New Roman" w:cs="Times New Roman"/>
                <w:szCs w:val="18"/>
              </w:rPr>
            </w:pPr>
            <w:r w:rsidRPr="009B0FCE">
              <w:rPr>
                <w:rFonts w:ascii="Times New Roman" w:eastAsia="Times New Roman" w:hAnsi="Times New Roman" w:cs="Times New Roman"/>
                <w:szCs w:val="18"/>
              </w:rPr>
              <w:t xml:space="preserve">Monthly Amount </w:t>
            </w:r>
            <w:r w:rsidRPr="009B0FCE">
              <w:rPr>
                <w:rFonts w:hint="eastAsia"/>
                <w:szCs w:val="18"/>
              </w:rPr>
              <w:t xml:space="preserve">　　　　</w:t>
            </w:r>
            <w:r w:rsidRPr="009B0FCE">
              <w:rPr>
                <w:rFonts w:ascii="Times New Roman" w:eastAsia="Times New Roman" w:hAnsi="Times New Roman" w:cs="Times New Roman"/>
                <w:szCs w:val="18"/>
              </w:rPr>
              <w:t>Yen</w:t>
            </w:r>
          </w:p>
          <w:p w14:paraId="124D7D33" w14:textId="77777777" w:rsidR="009B0FCE" w:rsidRPr="009B0FCE" w:rsidRDefault="009B0FCE" w:rsidP="009B0FCE">
            <w:pPr>
              <w:jc w:val="left"/>
              <w:rPr>
                <w:rFonts w:ascii="Times New Roman" w:eastAsia="Times New Roman" w:hAnsi="Times New Roman" w:cs="Times New Roman"/>
                <w:szCs w:val="18"/>
              </w:rPr>
            </w:pPr>
            <w:r w:rsidRPr="009B0FCE">
              <w:rPr>
                <w:rFonts w:hint="eastAsia"/>
                <w:szCs w:val="18"/>
              </w:rPr>
              <w:t>（別途消費税相当額　　円）</w:t>
            </w:r>
          </w:p>
          <w:p w14:paraId="53C1B8E9" w14:textId="5069F4F6" w:rsidR="00C641BC" w:rsidRPr="009B0FCE" w:rsidRDefault="009B0FCE" w:rsidP="00525C58">
            <w:pPr>
              <w:jc w:val="left"/>
              <w:rPr>
                <w:rFonts w:ascii="Times New Roman" w:eastAsiaTheme="minorEastAsia" w:hAnsi="Times New Roman" w:cs="Times New Roman"/>
                <w:szCs w:val="18"/>
              </w:rPr>
            </w:pPr>
            <w:r w:rsidRPr="009B0FCE">
              <w:rPr>
                <w:rFonts w:hint="eastAsia"/>
                <w:szCs w:val="18"/>
              </w:rPr>
              <w:t>（</w:t>
            </w:r>
            <w:r w:rsidRPr="009B0FCE">
              <w:rPr>
                <w:rFonts w:ascii="Times New Roman" w:eastAsia="Times New Roman" w:hAnsi="Times New Roman" w:cs="Times New Roman"/>
                <w:szCs w:val="18"/>
              </w:rPr>
              <w:t>excluding the amount equal to consumption tax</w:t>
            </w:r>
            <w:r w:rsidRPr="009B0FCE">
              <w:rPr>
                <w:rFonts w:hint="eastAsia"/>
                <w:szCs w:val="18"/>
              </w:rPr>
              <w:t xml:space="preserve">　　</w:t>
            </w:r>
            <w:r w:rsidRPr="009B0FCE">
              <w:rPr>
                <w:rFonts w:ascii="Times New Roman" w:eastAsia="Times New Roman" w:hAnsi="Times New Roman" w:cs="Times New Roman"/>
                <w:szCs w:val="18"/>
              </w:rPr>
              <w:t xml:space="preserve">       Yen</w:t>
            </w:r>
            <w:r w:rsidRPr="009B0FCE">
              <w:rPr>
                <w:rFonts w:hint="eastAsia"/>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A8B2" w14:textId="77777777" w:rsidR="00C641BC" w:rsidRDefault="00C641BC" w:rsidP="00525C58">
            <w:pPr>
              <w:spacing w:line="480" w:lineRule="auto"/>
              <w:jc w:val="left"/>
              <w:rPr>
                <w:color w:val="000000"/>
                <w:szCs w:val="18"/>
              </w:rPr>
            </w:pPr>
            <w:r>
              <w:rPr>
                <w:rFonts w:hint="eastAsia"/>
                <w:color w:val="000000"/>
                <w:szCs w:val="18"/>
              </w:rPr>
              <w:t>保証金</w:t>
            </w:r>
          </w:p>
          <w:p w14:paraId="24579DA4" w14:textId="77777777" w:rsidR="00C641BC" w:rsidRPr="000E69E5" w:rsidRDefault="00C641BC" w:rsidP="00525C58">
            <w:pPr>
              <w:spacing w:line="480" w:lineRule="auto"/>
              <w:jc w:val="left"/>
              <w:rPr>
                <w:rFonts w:ascii="Times New Roman" w:eastAsia="Times New Roman" w:hAnsi="Times New Roman" w:cs="Times New Roman"/>
                <w:szCs w:val="18"/>
              </w:rPr>
            </w:pPr>
            <w:r w:rsidRPr="000E69E5">
              <w:rPr>
                <w:rFonts w:ascii="Times New Roman" w:eastAsia="Times New Roman" w:hAnsi="Times New Roman" w:cs="Times New Roman"/>
                <w:szCs w:val="18"/>
              </w:rPr>
              <w:t>Deposit</w:t>
            </w:r>
          </w:p>
        </w:tc>
        <w:tc>
          <w:tcPr>
            <w:tcW w:w="3514" w:type="dxa"/>
            <w:tcBorders>
              <w:top w:val="single" w:sz="4" w:space="0" w:color="000000"/>
              <w:left w:val="single" w:sz="4" w:space="0" w:color="000000"/>
              <w:bottom w:val="single" w:sz="4" w:space="0" w:color="000000"/>
              <w:right w:val="single" w:sz="4" w:space="0" w:color="000000"/>
            </w:tcBorders>
            <w:vAlign w:val="center"/>
          </w:tcPr>
          <w:p w14:paraId="182ABB91" w14:textId="0C115A3E" w:rsidR="00776B33" w:rsidRPr="00776B33" w:rsidRDefault="00776B33" w:rsidP="00776B33">
            <w:pPr>
              <w:jc w:val="center"/>
              <w:rPr>
                <w:rFonts w:ascii="Times New Roman" w:eastAsia="Times New Roman" w:hAnsi="Times New Roman" w:cs="Times New Roman"/>
                <w:szCs w:val="18"/>
              </w:rPr>
            </w:pPr>
            <w:r w:rsidRPr="00776B33">
              <w:rPr>
                <w:rFonts w:hint="eastAsia"/>
                <w:szCs w:val="18"/>
              </w:rPr>
              <w:t xml:space="preserve">　　　　　　　</w:t>
            </w:r>
            <w:r w:rsidR="0016157D">
              <w:rPr>
                <w:rFonts w:hint="eastAsia"/>
                <w:szCs w:val="18"/>
              </w:rPr>
              <w:t xml:space="preserve">　　　</w:t>
            </w:r>
            <w:r w:rsidRPr="00776B33">
              <w:rPr>
                <w:rFonts w:hint="eastAsia"/>
                <w:szCs w:val="18"/>
              </w:rPr>
              <w:t>円</w:t>
            </w:r>
          </w:p>
          <w:p w14:paraId="3A6A688B" w14:textId="77777777" w:rsidR="00776B33" w:rsidRPr="00776B33" w:rsidRDefault="00776B33" w:rsidP="00776B33">
            <w:pPr>
              <w:jc w:val="center"/>
              <w:rPr>
                <w:rFonts w:ascii="Times New Roman" w:eastAsia="Times New Roman" w:hAnsi="Times New Roman" w:cs="Times New Roman"/>
                <w:szCs w:val="18"/>
              </w:rPr>
            </w:pPr>
            <w:r w:rsidRPr="00776B33">
              <w:rPr>
                <w:rFonts w:ascii="Times New Roman" w:eastAsia="Times New Roman" w:hAnsi="Times New Roman" w:cs="Times New Roman"/>
                <w:szCs w:val="18"/>
              </w:rPr>
              <w:t xml:space="preserve">                                             Yen</w:t>
            </w:r>
          </w:p>
          <w:p w14:paraId="1F395F2F" w14:textId="77777777" w:rsidR="00776B33" w:rsidRPr="00776B33" w:rsidRDefault="00776B33" w:rsidP="00776B33">
            <w:pPr>
              <w:jc w:val="center"/>
              <w:rPr>
                <w:rFonts w:ascii="Times New Roman" w:eastAsia="Times New Roman" w:hAnsi="Times New Roman" w:cs="Times New Roman"/>
                <w:szCs w:val="18"/>
              </w:rPr>
            </w:pPr>
            <w:r w:rsidRPr="00776B33">
              <w:rPr>
                <w:rFonts w:hint="eastAsia"/>
                <w:szCs w:val="18"/>
              </w:rPr>
              <w:t>（賃料　カ月分）</w:t>
            </w:r>
          </w:p>
          <w:p w14:paraId="69AF7D8D" w14:textId="4F2E4935" w:rsidR="00C641BC" w:rsidRPr="000E69E5" w:rsidRDefault="00776B33" w:rsidP="00776B33">
            <w:pPr>
              <w:jc w:val="center"/>
              <w:rPr>
                <w:rFonts w:ascii="Times New Roman" w:eastAsia="Times New Roman" w:hAnsi="Times New Roman" w:cs="Times New Roman"/>
                <w:szCs w:val="18"/>
              </w:rPr>
            </w:pPr>
            <w:r w:rsidRPr="00776B33">
              <w:rPr>
                <w:rFonts w:hint="eastAsia"/>
                <w:szCs w:val="18"/>
              </w:rPr>
              <w:t>（</w:t>
            </w:r>
            <w:r w:rsidRPr="00776B33">
              <w:rPr>
                <w:rFonts w:ascii="Times New Roman" w:eastAsia="Times New Roman" w:hAnsi="Times New Roman" w:cs="Times New Roman"/>
                <w:szCs w:val="18"/>
              </w:rPr>
              <w:t xml:space="preserve">   </w:t>
            </w:r>
            <w:r w:rsidR="002740CC" w:rsidRPr="00ED4C27">
              <w:rPr>
                <w:rFonts w:ascii="Times New Roman" w:eastAsia="Times New Roman" w:hAnsi="Times New Roman" w:cs="Times New Roman"/>
                <w:szCs w:val="18"/>
              </w:rPr>
              <w:t>month</w:t>
            </w:r>
            <w:r w:rsidR="002740CC">
              <w:rPr>
                <w:rFonts w:ascii="Times New Roman" w:eastAsia="Times New Roman" w:hAnsi="Times New Roman" w:cs="Times New Roman"/>
                <w:szCs w:val="18"/>
              </w:rPr>
              <w:t>(</w:t>
            </w:r>
            <w:r w:rsidR="002740CC" w:rsidRPr="00ED4C27">
              <w:rPr>
                <w:rFonts w:ascii="Times New Roman" w:eastAsia="Times New Roman" w:hAnsi="Times New Roman" w:cs="Times New Roman"/>
                <w:szCs w:val="18"/>
              </w:rPr>
              <w:t>s</w:t>
            </w:r>
            <w:r w:rsidR="002740CC">
              <w:rPr>
                <w:rFonts w:ascii="Times New Roman" w:eastAsia="Times New Roman" w:hAnsi="Times New Roman" w:cs="Times New Roman"/>
                <w:szCs w:val="18"/>
              </w:rPr>
              <w:t>)</w:t>
            </w:r>
            <w:r w:rsidR="002740CC" w:rsidRPr="00ED4C27">
              <w:rPr>
                <w:rFonts w:ascii="Times New Roman" w:eastAsia="Times New Roman" w:hAnsi="Times New Roman" w:cs="Times New Roman"/>
                <w:szCs w:val="18"/>
              </w:rPr>
              <w:t xml:space="preserve"> rent</w:t>
            </w:r>
            <w:r w:rsidRPr="00776B33">
              <w:rPr>
                <w:rFonts w:ascii="Times New Roman" w:eastAsia="Times New Roman" w:hAnsi="Times New Roman" w:cs="Times New Roman"/>
                <w:szCs w:val="18"/>
              </w:rPr>
              <w:t>)</w:t>
            </w:r>
          </w:p>
        </w:tc>
      </w:tr>
      <w:tr w:rsidR="00C641BC" w:rsidRPr="000E69E5" w14:paraId="779B02F9" w14:textId="77777777" w:rsidTr="00565BE1">
        <w:trPr>
          <w:trHeight w:val="439"/>
        </w:trPr>
        <w:tc>
          <w:tcPr>
            <w:tcW w:w="1605" w:type="dxa"/>
            <w:tcBorders>
              <w:top w:val="single" w:sz="4" w:space="0" w:color="000000"/>
              <w:left w:val="single" w:sz="4" w:space="0" w:color="000000"/>
              <w:bottom w:val="single" w:sz="4" w:space="0" w:color="000000"/>
              <w:right w:val="single" w:sz="4" w:space="0" w:color="000000"/>
            </w:tcBorders>
            <w:vAlign w:val="center"/>
          </w:tcPr>
          <w:p w14:paraId="4F8D620B" w14:textId="77777777" w:rsidR="00C641BC" w:rsidRDefault="00C641BC" w:rsidP="00565BE1">
            <w:pPr>
              <w:pBdr>
                <w:top w:val="nil"/>
                <w:left w:val="nil"/>
                <w:bottom w:val="nil"/>
                <w:right w:val="nil"/>
                <w:between w:val="nil"/>
              </w:pBdr>
              <w:jc w:val="left"/>
              <w:rPr>
                <w:rFonts w:ascii="Times New Roman" w:hAnsi="Times New Roman" w:cs="Times New Roman"/>
                <w:szCs w:val="18"/>
              </w:rPr>
            </w:pPr>
            <w:r w:rsidRPr="00D912EB">
              <w:rPr>
                <w:rFonts w:ascii="Times New Roman" w:hAnsi="Times New Roman" w:cs="Times New Roman" w:hint="eastAsia"/>
                <w:szCs w:val="18"/>
              </w:rPr>
              <w:t>償却</w:t>
            </w:r>
          </w:p>
          <w:p w14:paraId="7DF71F74" w14:textId="77777777" w:rsidR="00C641BC" w:rsidRPr="00FF23D9" w:rsidRDefault="00C641BC" w:rsidP="00565BE1">
            <w:pPr>
              <w:pBdr>
                <w:top w:val="nil"/>
                <w:left w:val="nil"/>
                <w:bottom w:val="nil"/>
                <w:right w:val="nil"/>
                <w:between w:val="nil"/>
              </w:pBdr>
              <w:jc w:val="left"/>
              <w:rPr>
                <w:rFonts w:ascii="Times New Roman" w:hAnsi="Times New Roman" w:cs="Times New Roman"/>
                <w:szCs w:val="18"/>
              </w:rPr>
            </w:pPr>
            <w:r w:rsidRPr="00172EAA">
              <w:rPr>
                <w:rFonts w:ascii="Times New Roman" w:hAnsi="Times New Roman" w:cs="Times New Roman"/>
              </w:rPr>
              <w:t>Amortization</w:t>
            </w:r>
          </w:p>
        </w:tc>
        <w:tc>
          <w:tcPr>
            <w:tcW w:w="2685" w:type="dxa"/>
            <w:tcBorders>
              <w:top w:val="single" w:sz="4" w:space="0" w:color="000000"/>
              <w:left w:val="single" w:sz="4" w:space="0" w:color="000000"/>
              <w:bottom w:val="single" w:sz="4" w:space="0" w:color="000000"/>
              <w:right w:val="single" w:sz="4" w:space="0" w:color="000000"/>
            </w:tcBorders>
            <w:vAlign w:val="center"/>
          </w:tcPr>
          <w:p w14:paraId="0C7E8EB8" w14:textId="77777777" w:rsidR="00C641BC" w:rsidRPr="000E69E5" w:rsidRDefault="00C641BC" w:rsidP="00525C58">
            <w:pPr>
              <w:pBdr>
                <w:top w:val="nil"/>
                <w:left w:val="nil"/>
                <w:bottom w:val="nil"/>
                <w:right w:val="nil"/>
                <w:between w:val="nil"/>
              </w:pBdr>
              <w:spacing w:line="480" w:lineRule="auto"/>
              <w:jc w:val="left"/>
              <w:rPr>
                <w:rFonts w:ascii="Times New Roman" w:eastAsia="Times New Roman" w:hAnsi="Times New Roman" w:cs="Times New Roman"/>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E35D9C5" w14:textId="77777777" w:rsidR="00C641BC" w:rsidRPr="000E69E5" w:rsidRDefault="00C641BC" w:rsidP="00525C58">
            <w:pPr>
              <w:pBdr>
                <w:top w:val="nil"/>
                <w:left w:val="nil"/>
                <w:bottom w:val="nil"/>
                <w:right w:val="nil"/>
                <w:between w:val="nil"/>
              </w:pBdr>
              <w:spacing w:line="480" w:lineRule="auto"/>
              <w:jc w:val="left"/>
              <w:rPr>
                <w:rFonts w:ascii="Times New Roman" w:eastAsia="Times New Roman" w:hAnsi="Times New Roman" w:cs="Times New Roman"/>
                <w:szCs w:val="18"/>
              </w:rPr>
            </w:pPr>
          </w:p>
        </w:tc>
        <w:tc>
          <w:tcPr>
            <w:tcW w:w="3514" w:type="dxa"/>
            <w:tcBorders>
              <w:top w:val="single" w:sz="4" w:space="0" w:color="000000"/>
              <w:left w:val="single" w:sz="4" w:space="0" w:color="000000"/>
              <w:bottom w:val="single" w:sz="4" w:space="0" w:color="000000"/>
              <w:right w:val="single" w:sz="4" w:space="0" w:color="000000"/>
            </w:tcBorders>
            <w:vAlign w:val="center"/>
          </w:tcPr>
          <w:p w14:paraId="22F04BDC" w14:textId="77777777" w:rsidR="00C641BC" w:rsidRPr="000E69E5" w:rsidRDefault="00C641BC" w:rsidP="00525C58">
            <w:pPr>
              <w:pBdr>
                <w:top w:val="nil"/>
                <w:left w:val="nil"/>
                <w:bottom w:val="nil"/>
                <w:right w:val="nil"/>
                <w:between w:val="nil"/>
              </w:pBdr>
              <w:spacing w:line="480" w:lineRule="auto"/>
              <w:jc w:val="left"/>
              <w:rPr>
                <w:rFonts w:ascii="Times New Roman" w:eastAsia="Times New Roman" w:hAnsi="Times New Roman" w:cs="Times New Roman"/>
                <w:szCs w:val="18"/>
              </w:rPr>
            </w:pPr>
          </w:p>
        </w:tc>
      </w:tr>
    </w:tbl>
    <w:tbl>
      <w:tblPr>
        <w:tblW w:w="9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2"/>
        <w:gridCol w:w="286"/>
        <w:gridCol w:w="1276"/>
        <w:gridCol w:w="425"/>
        <w:gridCol w:w="850"/>
        <w:gridCol w:w="808"/>
        <w:gridCol w:w="2550"/>
        <w:gridCol w:w="2019"/>
        <w:gridCol w:w="6"/>
      </w:tblGrid>
      <w:tr w:rsidR="002C617D" w:rsidRPr="000E69E5" w14:paraId="15750F6B" w14:textId="77777777" w:rsidTr="002C617D">
        <w:trPr>
          <w:gridAfter w:val="1"/>
          <w:wAfter w:w="6" w:type="dxa"/>
          <w:trHeight w:val="198"/>
        </w:trPr>
        <w:tc>
          <w:tcPr>
            <w:tcW w:w="3119" w:type="dxa"/>
            <w:gridSpan w:val="4"/>
            <w:tcBorders>
              <w:top w:val="single" w:sz="4" w:space="0" w:color="000000"/>
              <w:left w:val="single" w:sz="4" w:space="0" w:color="000000"/>
              <w:bottom w:val="single" w:sz="4" w:space="0" w:color="000000"/>
              <w:right w:val="single" w:sz="4" w:space="0" w:color="000000"/>
            </w:tcBorders>
            <w:tcMar>
              <w:left w:w="90" w:type="dxa"/>
              <w:right w:w="90" w:type="dxa"/>
            </w:tcMar>
            <w:vAlign w:val="center"/>
          </w:tcPr>
          <w:p w14:paraId="5343D07D" w14:textId="77777777" w:rsidR="002C617D" w:rsidRDefault="002C617D" w:rsidP="00FF4F24">
            <w:pPr>
              <w:jc w:val="center"/>
              <w:rPr>
                <w:color w:val="000000"/>
                <w:szCs w:val="18"/>
              </w:rPr>
            </w:pPr>
            <w:bookmarkStart w:id="5" w:name="_Hlk61764802"/>
            <w:bookmarkEnd w:id="3"/>
            <w:r>
              <w:rPr>
                <w:rFonts w:hint="eastAsia"/>
                <w:color w:val="000000"/>
                <w:szCs w:val="18"/>
              </w:rPr>
              <w:t>その他の条件</w:t>
            </w:r>
          </w:p>
          <w:p w14:paraId="608CAF16" w14:textId="52319592" w:rsidR="002C617D" w:rsidRPr="000E69E5" w:rsidRDefault="002C617D" w:rsidP="00FF4F24">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Other conditions</w:t>
            </w:r>
          </w:p>
        </w:tc>
        <w:tc>
          <w:tcPr>
            <w:tcW w:w="6227" w:type="dxa"/>
            <w:gridSpan w:val="4"/>
            <w:tcBorders>
              <w:top w:val="single" w:sz="4" w:space="0" w:color="000000"/>
              <w:left w:val="single" w:sz="4" w:space="0" w:color="000000"/>
              <w:bottom w:val="single" w:sz="4" w:space="0" w:color="000000"/>
              <w:right w:val="single" w:sz="4" w:space="0" w:color="000000"/>
            </w:tcBorders>
            <w:tcMar>
              <w:left w:w="90" w:type="dxa"/>
              <w:right w:w="90" w:type="dxa"/>
            </w:tcMar>
            <w:vAlign w:val="center"/>
          </w:tcPr>
          <w:p w14:paraId="1025CEA3" w14:textId="77777777" w:rsidR="002C617D" w:rsidRPr="000E69E5" w:rsidRDefault="002C617D" w:rsidP="00FF4F24">
            <w:pPr>
              <w:jc w:val="left"/>
              <w:rPr>
                <w:rFonts w:ascii="Times New Roman" w:eastAsia="Times New Roman" w:hAnsi="Times New Roman" w:cs="Times New Roman"/>
                <w:szCs w:val="18"/>
              </w:rPr>
            </w:pPr>
          </w:p>
        </w:tc>
      </w:tr>
      <w:tr w:rsidR="002C227B" w:rsidRPr="003F1DFB" w14:paraId="6AE8DE42" w14:textId="77777777" w:rsidTr="002C6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32" w:type="dxa"/>
            <w:vMerge w:val="restart"/>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08F3E73C" w14:textId="77777777" w:rsidR="002C227B" w:rsidRPr="00317491" w:rsidRDefault="002C227B" w:rsidP="002C227B">
            <w:pPr>
              <w:rPr>
                <w:rFonts w:ascii="Times New Roman" w:eastAsia="Times New Roman" w:hAnsi="Times New Roman" w:cs="Times New Roman"/>
                <w:szCs w:val="18"/>
              </w:rPr>
            </w:pPr>
            <w:bookmarkStart w:id="6" w:name="_Hlk61690687"/>
            <w:r w:rsidRPr="00317491">
              <w:rPr>
                <w:rFonts w:hint="eastAsia"/>
                <w:szCs w:val="18"/>
              </w:rPr>
              <w:t>貸与する鍵</w:t>
            </w:r>
          </w:p>
          <w:p w14:paraId="0FFA960F" w14:textId="77777777" w:rsidR="002C227B" w:rsidRPr="003F1DFB" w:rsidRDefault="002C227B" w:rsidP="002C227B">
            <w:pPr>
              <w:rPr>
                <w:rFonts w:ascii="Times New Roman" w:eastAsia="Times New Roman" w:hAnsi="Times New Roman" w:cs="Times New Roman"/>
                <w:szCs w:val="18"/>
              </w:rPr>
            </w:pPr>
            <w:r w:rsidRPr="003F1DFB">
              <w:rPr>
                <w:rFonts w:ascii="Times New Roman" w:eastAsia="Times New Roman" w:hAnsi="Times New Roman" w:cs="Times New Roman"/>
                <w:szCs w:val="18"/>
              </w:rPr>
              <w:t>Keys to be lent</w:t>
            </w:r>
          </w:p>
        </w:tc>
        <w:tc>
          <w:tcPr>
            <w:tcW w:w="1562" w:type="dxa"/>
            <w:gridSpan w:val="2"/>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19841E5A" w14:textId="77777777" w:rsidR="002C617D" w:rsidRDefault="002C617D" w:rsidP="002C227B">
            <w:pPr>
              <w:jc w:val="center"/>
              <w:rPr>
                <w:color w:val="000000"/>
                <w:szCs w:val="18"/>
              </w:rPr>
            </w:pPr>
            <w:r>
              <w:rPr>
                <w:rFonts w:hint="eastAsia"/>
                <w:color w:val="000000"/>
                <w:szCs w:val="18"/>
              </w:rPr>
              <w:t>鍵No.</w:t>
            </w:r>
          </w:p>
          <w:p w14:paraId="1C5E98EA" w14:textId="5CFAB87B" w:rsidR="002C227B" w:rsidRPr="003F1DFB" w:rsidRDefault="002C227B" w:rsidP="002C227B">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Key No.</w:t>
            </w:r>
          </w:p>
        </w:tc>
        <w:tc>
          <w:tcPr>
            <w:tcW w:w="2083" w:type="dxa"/>
            <w:gridSpan w:val="3"/>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741CF823" w14:textId="77777777" w:rsidR="002C227B" w:rsidRPr="003F1DFB" w:rsidRDefault="002C227B" w:rsidP="002C227B">
            <w:pPr>
              <w:jc w:val="left"/>
              <w:rPr>
                <w:rFonts w:ascii="Times New Roman" w:eastAsia="Times New Roman" w:hAnsi="Times New Roman" w:cs="Times New Roman"/>
                <w:szCs w:val="18"/>
              </w:rPr>
            </w:pPr>
          </w:p>
        </w:tc>
        <w:tc>
          <w:tcPr>
            <w:tcW w:w="2550" w:type="dxa"/>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16683A39" w14:textId="77777777" w:rsidR="002C227B" w:rsidRPr="003F1DFB" w:rsidRDefault="002C227B" w:rsidP="002C227B">
            <w:pPr>
              <w:jc w:val="left"/>
              <w:rPr>
                <w:rFonts w:ascii="Times New Roman" w:eastAsia="Times New Roman" w:hAnsi="Times New Roman" w:cs="Times New Roman"/>
                <w:szCs w:val="18"/>
              </w:rPr>
            </w:pPr>
          </w:p>
        </w:tc>
        <w:tc>
          <w:tcPr>
            <w:tcW w:w="2025" w:type="dxa"/>
            <w:gridSpan w:val="2"/>
            <w:tcBorders>
              <w:top w:val="single" w:sz="4" w:space="0" w:color="000000"/>
              <w:left w:val="single" w:sz="4" w:space="0" w:color="000000"/>
              <w:bottom w:val="dashed" w:sz="4" w:space="0" w:color="000000"/>
              <w:right w:val="single" w:sz="4" w:space="0" w:color="000000"/>
            </w:tcBorders>
            <w:tcMar>
              <w:top w:w="65" w:type="dxa"/>
              <w:left w:w="92" w:type="dxa"/>
              <w:bottom w:w="65" w:type="dxa"/>
              <w:right w:w="92" w:type="dxa"/>
            </w:tcMar>
            <w:vAlign w:val="center"/>
          </w:tcPr>
          <w:p w14:paraId="378E5893" w14:textId="77777777" w:rsidR="002C227B" w:rsidRPr="003F1DFB" w:rsidRDefault="002C227B" w:rsidP="002C227B">
            <w:pPr>
              <w:jc w:val="left"/>
              <w:rPr>
                <w:rFonts w:ascii="Times New Roman" w:eastAsia="Times New Roman" w:hAnsi="Times New Roman" w:cs="Times New Roman"/>
                <w:szCs w:val="18"/>
              </w:rPr>
            </w:pPr>
          </w:p>
        </w:tc>
      </w:tr>
      <w:tr w:rsidR="002C227B" w:rsidRPr="003F1DFB" w14:paraId="352FA501" w14:textId="77777777" w:rsidTr="002C6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32" w:type="dxa"/>
            <w:vMerge/>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02A38889"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562" w:type="dxa"/>
            <w:gridSpan w:val="2"/>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7081759A" w14:textId="3189984C" w:rsidR="000D46DF" w:rsidRDefault="002C227B" w:rsidP="002C227B">
            <w:pPr>
              <w:jc w:val="center"/>
              <w:rPr>
                <w:color w:val="000000"/>
                <w:sz w:val="20"/>
                <w:szCs w:val="20"/>
              </w:rPr>
            </w:pPr>
            <w:r>
              <w:rPr>
                <w:rFonts w:hint="eastAsia"/>
                <w:color w:val="000000"/>
                <w:sz w:val="20"/>
                <w:szCs w:val="20"/>
              </w:rPr>
              <w:t>本数</w:t>
            </w:r>
          </w:p>
          <w:p w14:paraId="56B99B4D" w14:textId="2412638A" w:rsidR="002C227B" w:rsidRPr="003F1DFB" w:rsidRDefault="002C227B" w:rsidP="002C227B">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Quantity</w:t>
            </w:r>
          </w:p>
        </w:tc>
        <w:tc>
          <w:tcPr>
            <w:tcW w:w="2083" w:type="dxa"/>
            <w:gridSpan w:val="3"/>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2987C745" w14:textId="77777777" w:rsidR="002C227B" w:rsidRDefault="002C227B" w:rsidP="002C227B">
            <w:pPr>
              <w:jc w:val="right"/>
              <w:rPr>
                <w:color w:val="000000"/>
                <w:sz w:val="20"/>
                <w:szCs w:val="20"/>
              </w:rPr>
            </w:pPr>
            <w:r>
              <w:rPr>
                <w:rFonts w:hint="eastAsia"/>
                <w:color w:val="000000"/>
                <w:sz w:val="20"/>
                <w:szCs w:val="20"/>
              </w:rPr>
              <w:t>本</w:t>
            </w:r>
          </w:p>
          <w:p w14:paraId="58F47AEE" w14:textId="77777777" w:rsidR="002C227B" w:rsidRPr="003F1DFB" w:rsidRDefault="002C227B" w:rsidP="002C227B">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keys</w:t>
            </w:r>
          </w:p>
        </w:tc>
        <w:tc>
          <w:tcPr>
            <w:tcW w:w="2550" w:type="dxa"/>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361CE6A3" w14:textId="77777777" w:rsidR="002C227B" w:rsidRDefault="002C227B" w:rsidP="002C227B">
            <w:pPr>
              <w:jc w:val="right"/>
              <w:rPr>
                <w:color w:val="000000"/>
                <w:sz w:val="20"/>
                <w:szCs w:val="20"/>
              </w:rPr>
            </w:pPr>
            <w:r>
              <w:rPr>
                <w:rFonts w:hint="eastAsia"/>
                <w:color w:val="000000"/>
                <w:sz w:val="20"/>
                <w:szCs w:val="20"/>
              </w:rPr>
              <w:t>本</w:t>
            </w:r>
          </w:p>
          <w:p w14:paraId="0DC8BD74" w14:textId="77777777" w:rsidR="002C227B" w:rsidRPr="003F1DFB" w:rsidRDefault="002C227B" w:rsidP="002C227B">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keys</w:t>
            </w:r>
          </w:p>
        </w:tc>
        <w:tc>
          <w:tcPr>
            <w:tcW w:w="2025" w:type="dxa"/>
            <w:gridSpan w:val="2"/>
            <w:tcBorders>
              <w:top w:val="dashed"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6918D47E" w14:textId="77777777" w:rsidR="002C227B" w:rsidRDefault="002C227B" w:rsidP="002C227B">
            <w:pPr>
              <w:jc w:val="right"/>
              <w:rPr>
                <w:color w:val="000000"/>
                <w:sz w:val="20"/>
                <w:szCs w:val="20"/>
              </w:rPr>
            </w:pPr>
            <w:r>
              <w:rPr>
                <w:rFonts w:hint="eastAsia"/>
                <w:color w:val="000000"/>
                <w:sz w:val="20"/>
                <w:szCs w:val="20"/>
              </w:rPr>
              <w:t>本</w:t>
            </w:r>
          </w:p>
          <w:p w14:paraId="789CDF4E" w14:textId="77777777" w:rsidR="002C227B" w:rsidRPr="003F1DFB" w:rsidRDefault="002C227B" w:rsidP="002C227B">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keys</w:t>
            </w:r>
          </w:p>
        </w:tc>
      </w:tr>
      <w:tr w:rsidR="002C227B" w:rsidRPr="003F1DFB" w14:paraId="5D4CA748" w14:textId="77777777" w:rsidTr="00E020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2694" w:type="dxa"/>
            <w:gridSpan w:val="3"/>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7FD9DFF7" w14:textId="77777777" w:rsidR="002C227B" w:rsidRDefault="002C227B" w:rsidP="002C227B">
            <w:pPr>
              <w:jc w:val="left"/>
              <w:rPr>
                <w:color w:val="000000"/>
                <w:sz w:val="20"/>
                <w:szCs w:val="20"/>
              </w:rPr>
            </w:pPr>
            <w:r>
              <w:rPr>
                <w:rFonts w:hint="eastAsia"/>
                <w:color w:val="000000"/>
                <w:sz w:val="20"/>
                <w:szCs w:val="20"/>
              </w:rPr>
              <w:t>賃料等の支払時期</w:t>
            </w:r>
          </w:p>
          <w:p w14:paraId="6472074E"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Rent payment due date</w:t>
            </w:r>
          </w:p>
        </w:tc>
        <w:tc>
          <w:tcPr>
            <w:tcW w:w="6658" w:type="dxa"/>
            <w:gridSpan w:val="6"/>
            <w:tcBorders>
              <w:top w:val="single" w:sz="4" w:space="0" w:color="000000"/>
              <w:left w:val="single" w:sz="4" w:space="0" w:color="000000"/>
              <w:bottom w:val="single" w:sz="4" w:space="0" w:color="000000"/>
              <w:right w:val="single" w:sz="4" w:space="0" w:color="000000"/>
            </w:tcBorders>
            <w:tcMar>
              <w:top w:w="65" w:type="dxa"/>
              <w:left w:w="92" w:type="dxa"/>
              <w:bottom w:w="65" w:type="dxa"/>
              <w:right w:w="92" w:type="dxa"/>
            </w:tcMar>
            <w:vAlign w:val="center"/>
          </w:tcPr>
          <w:p w14:paraId="058F2FDA" w14:textId="77777777" w:rsidR="002C227B" w:rsidRDefault="002C227B" w:rsidP="002C227B">
            <w:pPr>
              <w:spacing w:line="420" w:lineRule="auto"/>
              <w:rPr>
                <w:szCs w:val="18"/>
              </w:rPr>
            </w:pPr>
            <w:r w:rsidRPr="004C745C">
              <w:rPr>
                <w:rFonts w:hint="eastAsia"/>
                <w:szCs w:val="18"/>
              </w:rPr>
              <w:t>翌月分を毎月　　　日まで</w:t>
            </w:r>
          </w:p>
          <w:p w14:paraId="612B82FA" w14:textId="77777777" w:rsidR="002C227B" w:rsidRPr="003F1DFB" w:rsidRDefault="002C227B" w:rsidP="00565BE1">
            <w:pPr>
              <w:rPr>
                <w:rFonts w:ascii="Times New Roman" w:eastAsia="Times New Roman" w:hAnsi="Times New Roman" w:cs="Times New Roman"/>
                <w:szCs w:val="18"/>
              </w:rPr>
            </w:pPr>
            <w:r w:rsidRPr="003F1DFB">
              <w:rPr>
                <w:rFonts w:ascii="Times New Roman" w:eastAsia="Times New Roman" w:hAnsi="Times New Roman" w:cs="Times New Roman"/>
                <w:szCs w:val="18"/>
              </w:rPr>
              <w:t>By the _____ of every month for the following month rent</w:t>
            </w:r>
          </w:p>
        </w:tc>
      </w:tr>
      <w:tr w:rsidR="002C617D" w:rsidRPr="003F1DFB" w14:paraId="2CC5C33E" w14:textId="77777777" w:rsidTr="00565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8"/>
        </w:trPr>
        <w:tc>
          <w:tcPr>
            <w:tcW w:w="1418" w:type="dxa"/>
            <w:gridSpan w:val="2"/>
            <w:vMerge w:val="restart"/>
            <w:tcBorders>
              <w:top w:val="single" w:sz="4" w:space="0" w:color="000000"/>
              <w:left w:val="single" w:sz="4" w:space="0" w:color="000000"/>
              <w:bottom w:val="single" w:sz="6" w:space="0" w:color="000000"/>
              <w:right w:val="single" w:sz="4" w:space="0" w:color="000000"/>
            </w:tcBorders>
            <w:tcMar>
              <w:top w:w="92" w:type="dxa"/>
              <w:left w:w="92" w:type="dxa"/>
              <w:bottom w:w="92" w:type="dxa"/>
              <w:right w:w="92" w:type="dxa"/>
            </w:tcMar>
            <w:vAlign w:val="center"/>
          </w:tcPr>
          <w:p w14:paraId="6AE1F4FC" w14:textId="77777777" w:rsidR="002C617D" w:rsidRDefault="002C617D" w:rsidP="002C227B">
            <w:pPr>
              <w:jc w:val="left"/>
              <w:rPr>
                <w:color w:val="000000"/>
                <w:sz w:val="20"/>
                <w:szCs w:val="20"/>
              </w:rPr>
            </w:pPr>
            <w:r>
              <w:rPr>
                <w:rFonts w:hint="eastAsia"/>
                <w:color w:val="000000"/>
                <w:sz w:val="20"/>
                <w:szCs w:val="20"/>
              </w:rPr>
              <w:t>賃料等の支払方法</w:t>
            </w:r>
          </w:p>
          <w:p w14:paraId="60BA55AA" w14:textId="06A45F20" w:rsidR="002C617D" w:rsidRPr="003F1DFB" w:rsidRDefault="002C617D"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Method of rent payment</w:t>
            </w:r>
          </w:p>
        </w:tc>
        <w:tc>
          <w:tcPr>
            <w:tcW w:w="1276" w:type="dxa"/>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center"/>
          </w:tcPr>
          <w:p w14:paraId="677532CC" w14:textId="77777777" w:rsidR="002C617D" w:rsidRDefault="002C617D" w:rsidP="002C227B">
            <w:pPr>
              <w:jc w:val="left"/>
              <w:rPr>
                <w:color w:val="000000"/>
                <w:sz w:val="20"/>
                <w:szCs w:val="20"/>
              </w:rPr>
            </w:pPr>
            <w:r>
              <w:rPr>
                <w:rFonts w:ascii="ＭＳ ゴシック" w:eastAsia="ＭＳ ゴシック" w:hAnsi="ＭＳ ゴシック" w:hint="eastAsia"/>
                <w:color w:val="000000"/>
                <w:sz w:val="20"/>
                <w:szCs w:val="20"/>
              </w:rPr>
              <w:t>☐</w:t>
            </w:r>
            <w:r>
              <w:rPr>
                <w:rFonts w:hint="eastAsia"/>
                <w:color w:val="000000"/>
                <w:sz w:val="20"/>
                <w:szCs w:val="20"/>
              </w:rPr>
              <w:t>振込</w:t>
            </w:r>
          </w:p>
          <w:p w14:paraId="162AA65C" w14:textId="7D06D7F2" w:rsidR="002C617D" w:rsidRPr="004C745C" w:rsidRDefault="00565BE1" w:rsidP="002C227B">
            <w:pPr>
              <w:jc w:val="left"/>
              <w:rPr>
                <w:rFonts w:ascii="Times New Roman" w:hAnsi="Times New Roman" w:cs="Times New Roman"/>
                <w:szCs w:val="18"/>
              </w:rPr>
            </w:pPr>
            <w:r>
              <w:rPr>
                <w:rFonts w:hint="eastAsia"/>
                <w:szCs w:val="18"/>
              </w:rPr>
              <w:t xml:space="preserve">　</w:t>
            </w:r>
            <w:r w:rsidR="002C617D" w:rsidRPr="003F1DFB">
              <w:rPr>
                <w:rFonts w:ascii="Times New Roman" w:eastAsia="Times New Roman" w:hAnsi="Times New Roman" w:cs="Times New Roman"/>
                <w:szCs w:val="18"/>
              </w:rPr>
              <w:t>Bank Transfer</w:t>
            </w:r>
          </w:p>
        </w:tc>
        <w:tc>
          <w:tcPr>
            <w:tcW w:w="6658" w:type="dxa"/>
            <w:gridSpan w:val="6"/>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center"/>
          </w:tcPr>
          <w:p w14:paraId="3A8F769A" w14:textId="4E950541" w:rsidR="002C617D" w:rsidRPr="003F1DFB" w:rsidRDefault="002C617D" w:rsidP="002C227B">
            <w:pPr>
              <w:jc w:val="left"/>
              <w:rPr>
                <w:rFonts w:ascii="Times New Roman" w:eastAsia="Times New Roman" w:hAnsi="Times New Roman" w:cs="Times New Roman"/>
                <w:szCs w:val="18"/>
              </w:rPr>
            </w:pPr>
          </w:p>
        </w:tc>
      </w:tr>
      <w:tr w:rsidR="002C227B" w:rsidRPr="003F1DFB" w14:paraId="7CE6AD43" w14:textId="77777777" w:rsidTr="002C6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418" w:type="dxa"/>
            <w:gridSpan w:val="2"/>
            <w:vMerge/>
            <w:tcBorders>
              <w:top w:val="single" w:sz="4" w:space="0" w:color="000000"/>
              <w:left w:val="single" w:sz="4" w:space="0" w:color="000000"/>
              <w:bottom w:val="single" w:sz="6" w:space="0" w:color="000000"/>
              <w:right w:val="single" w:sz="4" w:space="0" w:color="000000"/>
            </w:tcBorders>
            <w:tcMar>
              <w:top w:w="92" w:type="dxa"/>
              <w:left w:w="92" w:type="dxa"/>
              <w:bottom w:w="92" w:type="dxa"/>
              <w:right w:w="92" w:type="dxa"/>
            </w:tcMar>
            <w:vAlign w:val="center"/>
          </w:tcPr>
          <w:p w14:paraId="39DFFE6F"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276" w:type="dxa"/>
            <w:tcMar>
              <w:left w:w="90" w:type="dxa"/>
              <w:right w:w="90" w:type="dxa"/>
            </w:tcMar>
            <w:vAlign w:val="center"/>
          </w:tcPr>
          <w:p w14:paraId="6130CB27" w14:textId="77777777" w:rsidR="002C227B" w:rsidRDefault="002C227B" w:rsidP="002C227B">
            <w:pPr>
              <w:jc w:val="left"/>
              <w:rPr>
                <w:color w:val="000000"/>
                <w:sz w:val="20"/>
                <w:szCs w:val="20"/>
              </w:rPr>
            </w:pPr>
            <w:r>
              <w:rPr>
                <w:rFonts w:ascii="ＭＳ ゴシック" w:eastAsia="ＭＳ ゴシック" w:hAnsi="ＭＳ ゴシック" w:hint="eastAsia"/>
                <w:color w:val="000000"/>
                <w:sz w:val="20"/>
                <w:szCs w:val="20"/>
              </w:rPr>
              <w:t>☐</w:t>
            </w:r>
            <w:r>
              <w:rPr>
                <w:rFonts w:hint="eastAsia"/>
                <w:color w:val="000000"/>
                <w:sz w:val="20"/>
                <w:szCs w:val="20"/>
              </w:rPr>
              <w:t>持参</w:t>
            </w:r>
          </w:p>
          <w:p w14:paraId="27EE876A" w14:textId="6C6DD08A" w:rsidR="002C227B" w:rsidRPr="003F1DFB" w:rsidRDefault="00565BE1" w:rsidP="002C227B">
            <w:pPr>
              <w:jc w:val="left"/>
              <w:rPr>
                <w:rFonts w:ascii="Times New Roman" w:eastAsia="Times New Roman" w:hAnsi="Times New Roman" w:cs="Times New Roman"/>
                <w:szCs w:val="18"/>
              </w:rPr>
            </w:pPr>
            <w:r>
              <w:rPr>
                <w:rFonts w:hint="eastAsia"/>
                <w:szCs w:val="18"/>
              </w:rPr>
              <w:t xml:space="preserve">　</w:t>
            </w:r>
            <w:r w:rsidR="002C227B" w:rsidRPr="003F1DFB">
              <w:rPr>
                <w:rFonts w:ascii="Times New Roman" w:eastAsia="Times New Roman" w:hAnsi="Times New Roman" w:cs="Times New Roman"/>
                <w:szCs w:val="18"/>
              </w:rPr>
              <w:t>In Cash</w:t>
            </w:r>
          </w:p>
        </w:tc>
        <w:tc>
          <w:tcPr>
            <w:tcW w:w="1275" w:type="dxa"/>
            <w:gridSpan w:val="2"/>
            <w:tcBorders>
              <w:top w:val="single" w:sz="4" w:space="0" w:color="000000"/>
              <w:left w:val="single" w:sz="4" w:space="0" w:color="000000"/>
              <w:bottom w:val="single" w:sz="4" w:space="0" w:color="000000"/>
              <w:right w:val="single" w:sz="4" w:space="0" w:color="000000"/>
            </w:tcBorders>
            <w:tcMar>
              <w:top w:w="71" w:type="dxa"/>
              <w:left w:w="92" w:type="dxa"/>
              <w:bottom w:w="71" w:type="dxa"/>
              <w:right w:w="92" w:type="dxa"/>
            </w:tcMar>
            <w:vAlign w:val="center"/>
          </w:tcPr>
          <w:p w14:paraId="04CDA4BC" w14:textId="77777777" w:rsidR="002C227B" w:rsidRPr="003F1DFB" w:rsidRDefault="002C227B" w:rsidP="002C227B">
            <w:pPr>
              <w:jc w:val="left"/>
              <w:rPr>
                <w:rFonts w:ascii="Times New Roman" w:eastAsia="Times New Roman" w:hAnsi="Times New Roman" w:cs="Times New Roman"/>
                <w:szCs w:val="18"/>
              </w:rPr>
            </w:pPr>
            <w:r>
              <w:rPr>
                <w:rFonts w:hint="eastAsia"/>
                <w:color w:val="000000"/>
                <w:sz w:val="20"/>
                <w:szCs w:val="20"/>
              </w:rPr>
              <w:t>持参先</w:t>
            </w:r>
            <w:r w:rsidRPr="003F1DFB">
              <w:rPr>
                <w:rFonts w:ascii="Times New Roman" w:eastAsia="Times New Roman" w:hAnsi="Times New Roman" w:cs="Times New Roman"/>
                <w:szCs w:val="18"/>
              </w:rPr>
              <w:t>Where to pay</w:t>
            </w:r>
          </w:p>
        </w:tc>
        <w:tc>
          <w:tcPr>
            <w:tcW w:w="5383" w:type="dxa"/>
            <w:gridSpan w:val="4"/>
            <w:tcBorders>
              <w:top w:val="single" w:sz="4" w:space="0" w:color="000000"/>
              <w:left w:val="single" w:sz="4" w:space="0" w:color="000000"/>
              <w:bottom w:val="single" w:sz="4" w:space="0" w:color="000000"/>
              <w:right w:val="single" w:sz="4" w:space="0" w:color="000000"/>
            </w:tcBorders>
            <w:tcMar>
              <w:top w:w="71" w:type="dxa"/>
              <w:left w:w="92" w:type="dxa"/>
              <w:bottom w:w="71" w:type="dxa"/>
              <w:right w:w="92" w:type="dxa"/>
            </w:tcMar>
            <w:vAlign w:val="center"/>
          </w:tcPr>
          <w:p w14:paraId="60356EC0" w14:textId="77777777" w:rsidR="002C227B" w:rsidRPr="003F1DFB" w:rsidRDefault="002C227B" w:rsidP="002C227B">
            <w:pPr>
              <w:jc w:val="left"/>
              <w:rPr>
                <w:rFonts w:ascii="Times New Roman" w:eastAsia="Times New Roman" w:hAnsi="Times New Roman" w:cs="Times New Roman"/>
                <w:szCs w:val="18"/>
              </w:rPr>
            </w:pPr>
          </w:p>
        </w:tc>
      </w:tr>
      <w:tr w:rsidR="002C227B" w:rsidRPr="003F1DFB" w14:paraId="73AA054E" w14:textId="77777777" w:rsidTr="00E020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4"/>
        </w:trPr>
        <w:tc>
          <w:tcPr>
            <w:tcW w:w="1418" w:type="dxa"/>
            <w:gridSpan w:val="2"/>
            <w:vMerge/>
            <w:tcBorders>
              <w:top w:val="single" w:sz="4" w:space="0" w:color="000000"/>
              <w:left w:val="single" w:sz="4" w:space="0" w:color="000000"/>
              <w:bottom w:val="single" w:sz="4" w:space="0" w:color="auto"/>
              <w:right w:val="single" w:sz="4" w:space="0" w:color="000000"/>
            </w:tcBorders>
            <w:tcMar>
              <w:top w:w="92" w:type="dxa"/>
              <w:left w:w="92" w:type="dxa"/>
              <w:bottom w:w="92" w:type="dxa"/>
              <w:right w:w="92" w:type="dxa"/>
            </w:tcMar>
            <w:vAlign w:val="center"/>
          </w:tcPr>
          <w:p w14:paraId="3891EAA9"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276" w:type="dxa"/>
            <w:tcBorders>
              <w:top w:val="single" w:sz="4" w:space="0" w:color="000000"/>
              <w:left w:val="single" w:sz="4" w:space="0" w:color="000000"/>
              <w:bottom w:val="single" w:sz="4" w:space="0" w:color="auto"/>
              <w:right w:val="single" w:sz="4" w:space="0" w:color="000000"/>
            </w:tcBorders>
            <w:tcMar>
              <w:top w:w="71" w:type="dxa"/>
              <w:left w:w="92" w:type="dxa"/>
              <w:bottom w:w="71" w:type="dxa"/>
              <w:right w:w="92" w:type="dxa"/>
            </w:tcMar>
            <w:vAlign w:val="center"/>
          </w:tcPr>
          <w:p w14:paraId="50E43108" w14:textId="77777777" w:rsidR="002C227B" w:rsidRDefault="002C227B" w:rsidP="002C227B">
            <w:pPr>
              <w:jc w:val="left"/>
              <w:rPr>
                <w:color w:val="000000"/>
                <w:sz w:val="20"/>
                <w:szCs w:val="20"/>
              </w:rPr>
            </w:pPr>
            <w:r>
              <w:rPr>
                <w:rFonts w:ascii="ＭＳ ゴシック" w:eastAsia="ＭＳ ゴシック" w:hAnsi="ＭＳ ゴシック" w:hint="eastAsia"/>
                <w:color w:val="000000"/>
                <w:sz w:val="20"/>
                <w:szCs w:val="20"/>
              </w:rPr>
              <w:t>☐</w:t>
            </w:r>
            <w:r>
              <w:rPr>
                <w:rFonts w:hint="eastAsia"/>
                <w:color w:val="000000"/>
                <w:sz w:val="20"/>
                <w:szCs w:val="20"/>
              </w:rPr>
              <w:t>口座引落</w:t>
            </w:r>
          </w:p>
          <w:p w14:paraId="5D39DF5D" w14:textId="58997618" w:rsidR="002C227B" w:rsidRPr="003F1DFB" w:rsidRDefault="00565BE1" w:rsidP="002C227B">
            <w:pPr>
              <w:jc w:val="left"/>
              <w:rPr>
                <w:rFonts w:ascii="Times New Roman" w:eastAsia="Times New Roman" w:hAnsi="Times New Roman" w:cs="Times New Roman"/>
                <w:szCs w:val="18"/>
              </w:rPr>
            </w:pPr>
            <w:r>
              <w:rPr>
                <w:rFonts w:hint="eastAsia"/>
                <w:szCs w:val="18"/>
              </w:rPr>
              <w:t xml:space="preserve">　</w:t>
            </w:r>
            <w:r w:rsidR="002C227B" w:rsidRPr="003F1DFB">
              <w:rPr>
                <w:rFonts w:ascii="Times New Roman" w:eastAsia="Times New Roman" w:hAnsi="Times New Roman" w:cs="Times New Roman"/>
                <w:szCs w:val="18"/>
              </w:rPr>
              <w:t>Auto Debit</w:t>
            </w:r>
          </w:p>
        </w:tc>
        <w:tc>
          <w:tcPr>
            <w:tcW w:w="1275" w:type="dxa"/>
            <w:gridSpan w:val="2"/>
            <w:tcBorders>
              <w:top w:val="single" w:sz="4" w:space="0" w:color="000000"/>
              <w:left w:val="single" w:sz="4" w:space="0" w:color="000000"/>
              <w:bottom w:val="single" w:sz="4" w:space="0" w:color="auto"/>
              <w:right w:val="single" w:sz="4" w:space="0" w:color="000000"/>
            </w:tcBorders>
            <w:tcMar>
              <w:top w:w="71" w:type="dxa"/>
              <w:left w:w="92" w:type="dxa"/>
              <w:bottom w:w="71" w:type="dxa"/>
              <w:right w:w="92" w:type="dxa"/>
            </w:tcMar>
            <w:vAlign w:val="center"/>
          </w:tcPr>
          <w:p w14:paraId="103ADC5D" w14:textId="77777777" w:rsidR="002C227B" w:rsidRPr="003F1DFB" w:rsidRDefault="002C227B" w:rsidP="002C227B">
            <w:pPr>
              <w:jc w:val="left"/>
              <w:rPr>
                <w:rFonts w:ascii="Times New Roman" w:eastAsia="Times New Roman" w:hAnsi="Times New Roman" w:cs="Times New Roman"/>
                <w:szCs w:val="18"/>
              </w:rPr>
            </w:pPr>
            <w:r>
              <w:rPr>
                <w:rFonts w:hint="eastAsia"/>
                <w:color w:val="000000"/>
                <w:sz w:val="20"/>
                <w:szCs w:val="20"/>
              </w:rPr>
              <w:t>委託会社名</w:t>
            </w:r>
            <w:r w:rsidRPr="003F1DFB">
              <w:rPr>
                <w:rFonts w:ascii="Times New Roman" w:eastAsia="Times New Roman" w:hAnsi="Times New Roman" w:cs="Times New Roman"/>
                <w:szCs w:val="18"/>
              </w:rPr>
              <w:t>Entrusted company name</w:t>
            </w:r>
          </w:p>
        </w:tc>
        <w:tc>
          <w:tcPr>
            <w:tcW w:w="5383" w:type="dxa"/>
            <w:gridSpan w:val="4"/>
            <w:tcBorders>
              <w:top w:val="single" w:sz="4" w:space="0" w:color="000000"/>
              <w:left w:val="single" w:sz="4" w:space="0" w:color="000000"/>
              <w:bottom w:val="single" w:sz="4" w:space="0" w:color="auto"/>
              <w:right w:val="single" w:sz="4" w:space="0" w:color="000000"/>
            </w:tcBorders>
            <w:tcMar>
              <w:top w:w="71" w:type="dxa"/>
              <w:left w:w="92" w:type="dxa"/>
              <w:bottom w:w="71" w:type="dxa"/>
              <w:right w:w="92" w:type="dxa"/>
            </w:tcMar>
            <w:vAlign w:val="center"/>
          </w:tcPr>
          <w:p w14:paraId="3E34338A" w14:textId="3C12F9D3" w:rsidR="002C227B" w:rsidRPr="003F1DFB" w:rsidRDefault="002C227B" w:rsidP="002C227B">
            <w:pPr>
              <w:jc w:val="left"/>
              <w:rPr>
                <w:rFonts w:ascii="Times New Roman" w:eastAsia="Times New Roman" w:hAnsi="Times New Roman" w:cs="Times New Roman"/>
                <w:szCs w:val="18"/>
              </w:rPr>
            </w:pPr>
          </w:p>
        </w:tc>
      </w:tr>
      <w:bookmarkEnd w:id="4"/>
      <w:bookmarkEnd w:id="5"/>
      <w:bookmarkEnd w:id="6"/>
    </w:tbl>
    <w:p w14:paraId="5CA316C8" w14:textId="1FAF74EC" w:rsidR="002C227B" w:rsidRDefault="002C227B">
      <w:pPr>
        <w:pBdr>
          <w:top w:val="nil"/>
          <w:left w:val="nil"/>
          <w:bottom w:val="nil"/>
          <w:right w:val="nil"/>
          <w:between w:val="nil"/>
        </w:pBdr>
        <w:rPr>
          <w:rFonts w:ascii="Times New Roman" w:eastAsiaTheme="minorEastAsia" w:hAnsi="Times New Roman" w:cs="Times New Roman"/>
          <w:b/>
          <w:szCs w:val="18"/>
        </w:rPr>
      </w:pPr>
    </w:p>
    <w:p w14:paraId="64498FA6" w14:textId="77777777" w:rsidR="003F7F0A" w:rsidRDefault="003F7F0A" w:rsidP="003F7F0A">
      <w:pPr>
        <w:pBdr>
          <w:top w:val="nil"/>
          <w:left w:val="nil"/>
          <w:bottom w:val="nil"/>
          <w:right w:val="nil"/>
          <w:between w:val="nil"/>
        </w:pBdr>
        <w:rPr>
          <w:rFonts w:ascii="ＭＳ ゴシック" w:eastAsia="ＭＳ ゴシック" w:hAnsi="ＭＳ ゴシック"/>
          <w:b/>
          <w:bCs/>
          <w:color w:val="000000"/>
          <w:szCs w:val="18"/>
        </w:rPr>
      </w:pPr>
      <w:bookmarkStart w:id="7" w:name="_Hlk61763354"/>
      <w:r>
        <w:rPr>
          <w:rFonts w:ascii="ＭＳ ゴシック" w:eastAsia="ＭＳ ゴシック" w:hAnsi="ＭＳ ゴシック" w:hint="eastAsia"/>
          <w:b/>
          <w:bCs/>
          <w:color w:val="000000"/>
          <w:szCs w:val="18"/>
        </w:rPr>
        <w:t>頭書(５)　借主緊急連絡先</w:t>
      </w:r>
    </w:p>
    <w:p w14:paraId="47CF0BCB" w14:textId="7F6517A8" w:rsidR="003F7F0A" w:rsidRPr="000E69E5" w:rsidRDefault="003F7F0A" w:rsidP="003F7F0A">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(5) Lessee’s emergency contact information</w:t>
      </w:r>
    </w:p>
    <w:tbl>
      <w:tblPr>
        <w:tblStyle w:val="afc"/>
        <w:tblW w:w="9245"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7996"/>
      </w:tblGrid>
      <w:tr w:rsidR="003F7F0A" w:rsidRPr="000E69E5" w14:paraId="0E208E1C" w14:textId="77777777" w:rsidTr="00FF4F24">
        <w:tc>
          <w:tcPr>
            <w:tcW w:w="1249" w:type="dxa"/>
            <w:vMerge w:val="restart"/>
            <w:vAlign w:val="center"/>
          </w:tcPr>
          <w:p w14:paraId="33D2BA0C" w14:textId="77777777" w:rsidR="003F7F0A" w:rsidRDefault="003F7F0A" w:rsidP="003F7F0A">
            <w:pPr>
              <w:pStyle w:val="Web"/>
              <w:spacing w:before="0" w:beforeAutospacing="0" w:after="0" w:afterAutospacing="0"/>
              <w:jc w:val="center"/>
            </w:pPr>
            <w:r>
              <w:rPr>
                <w:rFonts w:ascii="ＭＳ 明朝" w:eastAsia="ＭＳ 明朝" w:hAnsi="ＭＳ 明朝" w:hint="eastAsia"/>
                <w:color w:val="000000"/>
                <w:sz w:val="18"/>
                <w:szCs w:val="18"/>
              </w:rPr>
              <w:t>緊急連絡先</w:t>
            </w:r>
          </w:p>
          <w:p w14:paraId="363821A5" w14:textId="77777777" w:rsidR="003F7F0A" w:rsidRDefault="003F7F0A" w:rsidP="003F7F0A">
            <w:pPr>
              <w:pStyle w:val="Web"/>
              <w:spacing w:before="0" w:beforeAutospacing="0" w:after="0" w:afterAutospacing="0"/>
              <w:jc w:val="center"/>
            </w:pPr>
            <w:r>
              <w:rPr>
                <w:rFonts w:ascii="ＭＳ 明朝" w:eastAsia="ＭＳ 明朝" w:hAnsi="ＭＳ 明朝" w:hint="eastAsia"/>
                <w:color w:val="000000"/>
                <w:sz w:val="18"/>
                <w:szCs w:val="18"/>
              </w:rPr>
              <w:t>(担当者)</w:t>
            </w:r>
          </w:p>
          <w:p w14:paraId="6D04372C" w14:textId="77777777" w:rsidR="003F7F0A" w:rsidRPr="000E69E5" w:rsidRDefault="003F7F0A" w:rsidP="00FF4F24">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Emergency Contact</w:t>
            </w:r>
          </w:p>
          <w:p w14:paraId="55C57750" w14:textId="77777777" w:rsidR="003F7F0A" w:rsidRPr="000E69E5" w:rsidRDefault="003F7F0A" w:rsidP="00FF4F24">
            <w:pPr>
              <w:jc w:val="center"/>
              <w:rPr>
                <w:rFonts w:ascii="Times New Roman" w:eastAsia="Times New Roman" w:hAnsi="Times New Roman" w:cs="Times New Roman"/>
                <w:szCs w:val="18"/>
              </w:rPr>
            </w:pPr>
            <w:r w:rsidRPr="000E69E5">
              <w:rPr>
                <w:rFonts w:ascii="Times New Roman" w:eastAsia="Times New Roman" w:hAnsi="Times New Roman" w:cs="Times New Roman"/>
                <w:szCs w:val="18"/>
              </w:rPr>
              <w:t>(Person in charge)</w:t>
            </w:r>
          </w:p>
        </w:tc>
        <w:tc>
          <w:tcPr>
            <w:tcW w:w="7996" w:type="dxa"/>
            <w:vAlign w:val="center"/>
          </w:tcPr>
          <w:p w14:paraId="27FE951C" w14:textId="77777777" w:rsidR="003F7F0A" w:rsidRDefault="003F7F0A" w:rsidP="00FF4F24">
            <w:pPr>
              <w:jc w:val="left"/>
              <w:rPr>
                <w:rFonts w:ascii="Times New Roman" w:eastAsia="Times New Roman" w:hAnsi="Times New Roman" w:cs="Times New Roman"/>
                <w:szCs w:val="18"/>
              </w:rPr>
            </w:pPr>
            <w:r>
              <w:rPr>
                <w:rFonts w:hint="eastAsia"/>
                <w:color w:val="000000"/>
                <w:szCs w:val="18"/>
              </w:rPr>
              <w:t>(氏　名)</w:t>
            </w:r>
            <w:r w:rsidRPr="000E69E5">
              <w:rPr>
                <w:rFonts w:ascii="Times New Roman" w:eastAsia="Times New Roman" w:hAnsi="Times New Roman" w:cs="Times New Roman"/>
                <w:szCs w:val="18"/>
              </w:rPr>
              <w:t xml:space="preserve"> </w:t>
            </w:r>
          </w:p>
          <w:p w14:paraId="137F1A4C" w14:textId="0FE38F56" w:rsidR="003F7F0A" w:rsidRPr="000E69E5" w:rsidRDefault="003F7F0A" w:rsidP="00FF4F24">
            <w:pPr>
              <w:jc w:val="left"/>
              <w:rPr>
                <w:rFonts w:ascii="Times New Roman" w:eastAsia="Times New Roman" w:hAnsi="Times New Roman" w:cs="Times New Roman"/>
                <w:szCs w:val="18"/>
              </w:rPr>
            </w:pPr>
            <w:r w:rsidRPr="000E69E5">
              <w:rPr>
                <w:rFonts w:ascii="Times New Roman" w:eastAsia="Times New Roman" w:hAnsi="Times New Roman" w:cs="Times New Roman"/>
                <w:szCs w:val="18"/>
              </w:rPr>
              <w:t>(Name)</w:t>
            </w:r>
          </w:p>
        </w:tc>
      </w:tr>
      <w:tr w:rsidR="003F7F0A" w:rsidRPr="000E69E5" w14:paraId="6A04169D" w14:textId="77777777" w:rsidTr="00FF4F24">
        <w:tc>
          <w:tcPr>
            <w:tcW w:w="1249" w:type="dxa"/>
            <w:vMerge/>
            <w:vAlign w:val="center"/>
          </w:tcPr>
          <w:p w14:paraId="11F87A01" w14:textId="77777777" w:rsidR="003F7F0A" w:rsidRPr="000E69E5" w:rsidRDefault="003F7F0A"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996" w:type="dxa"/>
            <w:vAlign w:val="center"/>
          </w:tcPr>
          <w:p w14:paraId="5BCCBDE4" w14:textId="77777777" w:rsidR="003F7F0A" w:rsidRDefault="003F7F0A" w:rsidP="00FF4F24">
            <w:pPr>
              <w:pBdr>
                <w:top w:val="nil"/>
                <w:left w:val="nil"/>
                <w:bottom w:val="nil"/>
                <w:right w:val="nil"/>
                <w:between w:val="nil"/>
              </w:pBdr>
              <w:tabs>
                <w:tab w:val="center" w:pos="4252"/>
                <w:tab w:val="right" w:pos="8504"/>
              </w:tabs>
              <w:jc w:val="left"/>
              <w:rPr>
                <w:color w:val="000000"/>
                <w:szCs w:val="18"/>
              </w:rPr>
            </w:pPr>
            <w:r>
              <w:rPr>
                <w:rFonts w:hint="eastAsia"/>
                <w:color w:val="000000"/>
                <w:szCs w:val="18"/>
              </w:rPr>
              <w:t>(自　宅)ＴＥＬ</w:t>
            </w:r>
          </w:p>
          <w:p w14:paraId="046D23D3" w14:textId="3AA4B551" w:rsidR="003F7F0A" w:rsidRPr="000E69E5" w:rsidRDefault="003F7F0A"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0E69E5">
              <w:rPr>
                <w:rFonts w:ascii="Times New Roman" w:eastAsia="Times New Roman" w:hAnsi="Times New Roman" w:cs="Times New Roman"/>
                <w:szCs w:val="18"/>
              </w:rPr>
              <w:t>(Home)TEL</w:t>
            </w:r>
          </w:p>
        </w:tc>
      </w:tr>
      <w:tr w:rsidR="003F7F0A" w:rsidRPr="000E69E5" w14:paraId="733E95BD" w14:textId="77777777" w:rsidTr="00FF4F24">
        <w:tc>
          <w:tcPr>
            <w:tcW w:w="1249" w:type="dxa"/>
            <w:vMerge/>
            <w:vAlign w:val="center"/>
          </w:tcPr>
          <w:p w14:paraId="39E47162" w14:textId="77777777" w:rsidR="003F7F0A" w:rsidRPr="000E69E5" w:rsidRDefault="003F7F0A"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996" w:type="dxa"/>
            <w:vAlign w:val="center"/>
          </w:tcPr>
          <w:p w14:paraId="4F2E18EC" w14:textId="77777777" w:rsidR="004F5564" w:rsidRPr="004F5564" w:rsidRDefault="004F5564" w:rsidP="004F5564">
            <w:pPr>
              <w:jc w:val="left"/>
              <w:rPr>
                <w:rFonts w:ascii="Times New Roman" w:hAnsi="Times New Roman" w:cs="Times New Roman"/>
                <w:szCs w:val="18"/>
              </w:rPr>
            </w:pPr>
            <w:r w:rsidRPr="004F5564">
              <w:rPr>
                <w:rFonts w:ascii="Times New Roman" w:hAnsi="Times New Roman" w:cs="Times New Roman"/>
                <w:szCs w:val="18"/>
              </w:rPr>
              <w:t>(</w:t>
            </w:r>
            <w:r w:rsidRPr="004F5564">
              <w:rPr>
                <w:rFonts w:ascii="Times New Roman" w:hAnsi="Times New Roman" w:cs="Times New Roman"/>
                <w:szCs w:val="18"/>
              </w:rPr>
              <w:t>勤務先</w:t>
            </w:r>
            <w:r w:rsidRPr="004F5564">
              <w:rPr>
                <w:rFonts w:ascii="Times New Roman" w:hAnsi="Times New Roman" w:cs="Times New Roman"/>
                <w:szCs w:val="18"/>
              </w:rPr>
              <w:t>)</w:t>
            </w:r>
            <w:r w:rsidRPr="004F5564">
              <w:rPr>
                <w:rFonts w:ascii="Times New Roman" w:hAnsi="Times New Roman" w:cs="Times New Roman"/>
                <w:szCs w:val="18"/>
              </w:rPr>
              <w:t xml:space="preserve">ＴＥＬ　　　　　　　　　　　　　　　</w:t>
            </w:r>
            <w:r w:rsidRPr="004F5564">
              <w:rPr>
                <w:rFonts w:ascii="Times New Roman" w:hAnsi="Times New Roman" w:cs="Times New Roman"/>
                <w:szCs w:val="18"/>
              </w:rPr>
              <w:t>(</w:t>
            </w:r>
            <w:r w:rsidRPr="004F5564">
              <w:rPr>
                <w:rFonts w:ascii="Times New Roman" w:hAnsi="Times New Roman" w:cs="Times New Roman"/>
                <w:szCs w:val="18"/>
              </w:rPr>
              <w:t>会社名・部署名</w:t>
            </w:r>
            <w:r w:rsidRPr="004F5564">
              <w:rPr>
                <w:rFonts w:ascii="Times New Roman" w:hAnsi="Times New Roman" w:cs="Times New Roman"/>
                <w:szCs w:val="18"/>
              </w:rPr>
              <w:t>)</w:t>
            </w:r>
            <w:r w:rsidRPr="004F5564">
              <w:rPr>
                <w:rFonts w:ascii="Times New Roman" w:hAnsi="Times New Roman" w:cs="Times New Roman"/>
                <w:szCs w:val="18"/>
              </w:rPr>
              <w:t xml:space="preserve">　</w:t>
            </w:r>
          </w:p>
          <w:p w14:paraId="0BDE891B" w14:textId="367EFA97" w:rsidR="003F7F0A" w:rsidRPr="002C617D" w:rsidRDefault="004F5564" w:rsidP="004F5564">
            <w:pPr>
              <w:jc w:val="left"/>
              <w:rPr>
                <w:rFonts w:ascii="Times New Roman" w:hAnsi="Times New Roman" w:cs="Times New Roman"/>
                <w:szCs w:val="18"/>
              </w:rPr>
            </w:pPr>
            <w:r w:rsidRPr="004F5564">
              <w:rPr>
                <w:rFonts w:ascii="Times New Roman" w:hAnsi="Times New Roman" w:cs="Times New Roman"/>
                <w:szCs w:val="18"/>
              </w:rPr>
              <w:t>Workplace)TEL</w:t>
            </w:r>
            <w:r w:rsidRPr="004F5564">
              <w:rPr>
                <w:rFonts w:ascii="Times New Roman" w:hAnsi="Times New Roman" w:cs="Times New Roman"/>
                <w:szCs w:val="18"/>
              </w:rPr>
              <w:t xml:space="preserve">　　　　　　　　　　　　　　　</w:t>
            </w:r>
            <w:r w:rsidRPr="004F5564">
              <w:rPr>
                <w:rFonts w:ascii="Times New Roman" w:hAnsi="Times New Roman" w:cs="Times New Roman"/>
                <w:szCs w:val="18"/>
              </w:rPr>
              <w:t>(Name and Department)</w:t>
            </w:r>
          </w:p>
        </w:tc>
      </w:tr>
      <w:tr w:rsidR="003F7F0A" w:rsidRPr="000E69E5" w14:paraId="6261B824" w14:textId="77777777" w:rsidTr="00FF4F24">
        <w:tc>
          <w:tcPr>
            <w:tcW w:w="1249" w:type="dxa"/>
            <w:vMerge/>
            <w:vAlign w:val="center"/>
          </w:tcPr>
          <w:p w14:paraId="4303780F" w14:textId="77777777" w:rsidR="003F7F0A" w:rsidRPr="000E69E5" w:rsidRDefault="003F7F0A"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996" w:type="dxa"/>
            <w:vAlign w:val="center"/>
          </w:tcPr>
          <w:p w14:paraId="1C7CD599" w14:textId="308277E1" w:rsidR="003F7F0A" w:rsidRDefault="003F7F0A" w:rsidP="00FF4F24">
            <w:pPr>
              <w:jc w:val="left"/>
              <w:rPr>
                <w:rFonts w:ascii="Times New Roman" w:eastAsia="Times New Roman" w:hAnsi="Times New Roman" w:cs="Times New Roman"/>
                <w:szCs w:val="18"/>
              </w:rPr>
            </w:pPr>
            <w:r>
              <w:rPr>
                <w:rFonts w:hint="eastAsia"/>
                <w:color w:val="000000"/>
                <w:szCs w:val="18"/>
              </w:rPr>
              <w:t>(携　帯)ＴＥＬ</w:t>
            </w:r>
          </w:p>
          <w:p w14:paraId="7721AFC9" w14:textId="640B31A8" w:rsidR="003F7F0A" w:rsidRPr="000E69E5" w:rsidRDefault="003F7F0A" w:rsidP="00FF4F24">
            <w:pPr>
              <w:jc w:val="left"/>
              <w:rPr>
                <w:rFonts w:ascii="Times New Roman" w:eastAsia="Times New Roman" w:hAnsi="Times New Roman" w:cs="Times New Roman"/>
                <w:szCs w:val="18"/>
              </w:rPr>
            </w:pPr>
            <w:r w:rsidRPr="000E69E5">
              <w:rPr>
                <w:rFonts w:ascii="Times New Roman" w:eastAsia="Times New Roman" w:hAnsi="Times New Roman" w:cs="Times New Roman"/>
                <w:szCs w:val="18"/>
              </w:rPr>
              <w:t>(Mobile)TEL</w:t>
            </w:r>
          </w:p>
        </w:tc>
      </w:tr>
      <w:bookmarkEnd w:id="7"/>
    </w:tbl>
    <w:p w14:paraId="45A09372" w14:textId="77777777" w:rsidR="00DE4F05" w:rsidRDefault="00DE4F05">
      <w:pPr>
        <w:pBdr>
          <w:top w:val="nil"/>
          <w:left w:val="nil"/>
          <w:bottom w:val="nil"/>
          <w:right w:val="nil"/>
          <w:between w:val="nil"/>
        </w:pBdr>
        <w:rPr>
          <w:rFonts w:ascii="Times New Roman" w:eastAsiaTheme="minorEastAsia" w:hAnsi="Times New Roman" w:cs="Times New Roman"/>
          <w:b/>
          <w:szCs w:val="18"/>
        </w:rPr>
      </w:pPr>
    </w:p>
    <w:p w14:paraId="061A9A4D" w14:textId="24064110" w:rsidR="002C227B" w:rsidRPr="00E02092" w:rsidRDefault="002C227B" w:rsidP="002C227B">
      <w:pPr>
        <w:rPr>
          <w:rFonts w:asciiTheme="majorEastAsia" w:eastAsiaTheme="majorEastAsia" w:hAnsiTheme="majorEastAsia"/>
          <w:b/>
          <w:szCs w:val="18"/>
        </w:rPr>
      </w:pPr>
      <w:bookmarkStart w:id="8" w:name="_Hlk61763374"/>
      <w:bookmarkStart w:id="9" w:name="_Hlk61690750"/>
      <w:r w:rsidRPr="00E02092">
        <w:rPr>
          <w:rFonts w:asciiTheme="majorEastAsia" w:eastAsiaTheme="majorEastAsia" w:hAnsiTheme="majorEastAsia" w:hint="eastAsia"/>
          <w:b/>
          <w:szCs w:val="18"/>
        </w:rPr>
        <w:t>頭書</w:t>
      </w:r>
      <w:r w:rsidRPr="00E02092">
        <w:rPr>
          <w:rFonts w:asciiTheme="majorEastAsia" w:eastAsiaTheme="majorEastAsia" w:hAnsiTheme="majorEastAsia" w:cs="Times New Roman" w:hint="eastAsia"/>
          <w:b/>
          <w:szCs w:val="18"/>
        </w:rPr>
        <w:t>(</w:t>
      </w:r>
      <w:r w:rsidR="003B1E99" w:rsidRPr="00E02092">
        <w:rPr>
          <w:rFonts w:asciiTheme="majorEastAsia" w:eastAsiaTheme="majorEastAsia" w:hAnsiTheme="majorEastAsia" w:hint="eastAsia"/>
          <w:b/>
          <w:bCs/>
          <w:color w:val="000000"/>
          <w:szCs w:val="18"/>
        </w:rPr>
        <w:t>６</w:t>
      </w:r>
      <w:r w:rsidRPr="00E02092">
        <w:rPr>
          <w:rFonts w:asciiTheme="majorEastAsia" w:eastAsiaTheme="majorEastAsia" w:hAnsiTheme="majorEastAsia" w:cs="Times New Roman" w:hint="eastAsia"/>
          <w:b/>
          <w:szCs w:val="18"/>
        </w:rPr>
        <w:t>)</w:t>
      </w:r>
      <w:r w:rsidRPr="00E02092">
        <w:rPr>
          <w:rFonts w:asciiTheme="majorEastAsia" w:eastAsiaTheme="majorEastAsia" w:hAnsiTheme="majorEastAsia" w:hint="eastAsia"/>
          <w:b/>
          <w:szCs w:val="18"/>
        </w:rPr>
        <w:t xml:space="preserve">　貸主及び管理業者</w:t>
      </w:r>
    </w:p>
    <w:p w14:paraId="459E270E" w14:textId="0C855B6E" w:rsidR="002C227B" w:rsidRPr="003F1DFB" w:rsidRDefault="002C227B" w:rsidP="002C227B">
      <w:pPr>
        <w:rPr>
          <w:rFonts w:ascii="Times New Roman" w:eastAsia="Times New Roman" w:hAnsi="Times New Roman" w:cs="Times New Roman"/>
          <w:b/>
          <w:szCs w:val="18"/>
        </w:rPr>
      </w:pPr>
      <w:r w:rsidRPr="003F1DFB">
        <w:rPr>
          <w:rFonts w:ascii="Times New Roman" w:eastAsia="Times New Roman" w:hAnsi="Times New Roman" w:cs="Times New Roman"/>
          <w:b/>
          <w:szCs w:val="18"/>
        </w:rPr>
        <w:t>Headnote (</w:t>
      </w:r>
      <w:r w:rsidR="003B1E99">
        <w:rPr>
          <w:rFonts w:ascii="Times New Roman" w:eastAsia="Times New Roman" w:hAnsi="Times New Roman" w:cs="Times New Roman"/>
          <w:b/>
          <w:szCs w:val="18"/>
        </w:rPr>
        <w:t>6) L</w:t>
      </w:r>
      <w:r w:rsidRPr="003F1DFB">
        <w:rPr>
          <w:rFonts w:ascii="Times New Roman" w:eastAsia="Times New Roman" w:hAnsi="Times New Roman" w:cs="Times New Roman"/>
          <w:b/>
          <w:szCs w:val="18"/>
        </w:rPr>
        <w:t>essor and management company</w:t>
      </w:r>
    </w:p>
    <w:tbl>
      <w:tblPr>
        <w:tblW w:w="9213" w:type="dxa"/>
        <w:tblLayout w:type="fixed"/>
        <w:tblLook w:val="0000" w:firstRow="0" w:lastRow="0" w:firstColumn="0" w:lastColumn="0" w:noHBand="0" w:noVBand="0"/>
      </w:tblPr>
      <w:tblGrid>
        <w:gridCol w:w="1290"/>
        <w:gridCol w:w="7923"/>
      </w:tblGrid>
      <w:tr w:rsidR="002C227B" w:rsidRPr="003F1DFB" w14:paraId="421310F3" w14:textId="77777777" w:rsidTr="002C227B">
        <w:trPr>
          <w:trHeight w:val="340"/>
        </w:trPr>
        <w:tc>
          <w:tcPr>
            <w:tcW w:w="1290"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F4D2EEF" w14:textId="77777777" w:rsidR="002C227B" w:rsidRDefault="002C227B" w:rsidP="002C227B">
            <w:pPr>
              <w:jc w:val="left"/>
              <w:rPr>
                <w:szCs w:val="18"/>
              </w:rPr>
            </w:pPr>
            <w:r w:rsidRPr="004C745C">
              <w:rPr>
                <w:rFonts w:hint="eastAsia"/>
                <w:szCs w:val="18"/>
              </w:rPr>
              <w:t>貸主</w:t>
            </w:r>
          </w:p>
          <w:p w14:paraId="2F0E616A"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Lessor</w:t>
            </w: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5BBEA23" w14:textId="77777777" w:rsidR="002C227B" w:rsidRDefault="002C227B" w:rsidP="002C227B">
            <w:pPr>
              <w:jc w:val="left"/>
              <w:rPr>
                <w:szCs w:val="18"/>
              </w:rPr>
            </w:pPr>
            <w:r w:rsidRPr="004C745C">
              <w:rPr>
                <w:rFonts w:hint="eastAsia"/>
                <w:szCs w:val="18"/>
              </w:rPr>
              <w:t>氏名</w:t>
            </w:r>
          </w:p>
          <w:p w14:paraId="25121742" w14:textId="77777777" w:rsidR="002C227B" w:rsidRPr="003F1DFB" w:rsidRDefault="002C227B" w:rsidP="002C227B">
            <w:pPr>
              <w:jc w:val="left"/>
              <w:rPr>
                <w:rFonts w:ascii="Times New Roman" w:eastAsia="Times New Roman" w:hAnsi="Times New Roman" w:cs="Times New Roman"/>
                <w:szCs w:val="18"/>
              </w:rPr>
            </w:pPr>
            <w:r w:rsidRPr="003B1E99">
              <w:rPr>
                <w:rFonts w:ascii="Times New Roman" w:eastAsia="Times New Roman" w:hAnsi="Times New Roman" w:cs="Times New Roman"/>
                <w:szCs w:val="18"/>
              </w:rPr>
              <w:t>Name</w:t>
            </w:r>
          </w:p>
        </w:tc>
      </w:tr>
      <w:tr w:rsidR="002C227B" w:rsidRPr="003F1DFB" w14:paraId="238F5296" w14:textId="77777777" w:rsidTr="002C227B">
        <w:trPr>
          <w:trHeight w:val="340"/>
        </w:trPr>
        <w:tc>
          <w:tcPr>
            <w:tcW w:w="1290"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07E092D"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E32E774" w14:textId="77777777" w:rsidR="002C227B" w:rsidRDefault="002C227B" w:rsidP="002C227B">
            <w:pPr>
              <w:jc w:val="left"/>
              <w:rPr>
                <w:szCs w:val="18"/>
              </w:rPr>
            </w:pPr>
            <w:r w:rsidRPr="004C745C">
              <w:rPr>
                <w:rFonts w:hint="eastAsia"/>
                <w:szCs w:val="18"/>
              </w:rPr>
              <w:t>住所</w:t>
            </w:r>
          </w:p>
          <w:p w14:paraId="71E61A64"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bookmarkEnd w:id="8"/>
    </w:tbl>
    <w:p w14:paraId="5204B2C2" w14:textId="77777777" w:rsidR="003F7F0A" w:rsidRPr="003F7F0A" w:rsidRDefault="003F7F0A" w:rsidP="002C227B">
      <w:pPr>
        <w:rPr>
          <w:rFonts w:ascii="Times New Roman" w:eastAsiaTheme="minorEastAsia" w:hAnsi="Times New Roman" w:cs="Times New Roman"/>
          <w:szCs w:val="18"/>
        </w:rPr>
      </w:pPr>
    </w:p>
    <w:tbl>
      <w:tblPr>
        <w:tblW w:w="9213" w:type="dxa"/>
        <w:tblLayout w:type="fixed"/>
        <w:tblLook w:val="0000" w:firstRow="0" w:lastRow="0" w:firstColumn="0" w:lastColumn="0" w:noHBand="0" w:noVBand="0"/>
      </w:tblPr>
      <w:tblGrid>
        <w:gridCol w:w="1748"/>
        <w:gridCol w:w="1938"/>
        <w:gridCol w:w="5527"/>
      </w:tblGrid>
      <w:tr w:rsidR="002C227B" w:rsidRPr="003F1DFB" w14:paraId="36DBDFBA" w14:textId="77777777" w:rsidTr="002C227B">
        <w:trPr>
          <w:trHeight w:val="340"/>
        </w:trPr>
        <w:tc>
          <w:tcPr>
            <w:tcW w:w="174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8F2342F" w14:textId="77777777" w:rsidR="002C227B" w:rsidRDefault="002C227B" w:rsidP="002C227B">
            <w:pPr>
              <w:rPr>
                <w:szCs w:val="18"/>
              </w:rPr>
            </w:pPr>
            <w:bookmarkStart w:id="10" w:name="_Hlk61763401"/>
            <w:bookmarkStart w:id="11" w:name="_Hlk61764927"/>
            <w:r w:rsidRPr="004C745C">
              <w:rPr>
                <w:rFonts w:hint="eastAsia"/>
                <w:szCs w:val="18"/>
              </w:rPr>
              <w:t>管理業</w:t>
            </w:r>
            <w:r>
              <w:rPr>
                <w:rFonts w:hint="eastAsia"/>
                <w:szCs w:val="18"/>
              </w:rPr>
              <w:t>者</w:t>
            </w:r>
          </w:p>
          <w:p w14:paraId="1EC89C68" w14:textId="77777777" w:rsidR="002C227B" w:rsidRPr="003F1DFB" w:rsidRDefault="002C227B" w:rsidP="002C227B">
            <w:pPr>
              <w:rPr>
                <w:rFonts w:ascii="Times New Roman" w:eastAsia="Times New Roman" w:hAnsi="Times New Roman" w:cs="Times New Roman"/>
                <w:szCs w:val="18"/>
              </w:rPr>
            </w:pPr>
            <w:r w:rsidRPr="003F1DFB">
              <w:rPr>
                <w:rFonts w:ascii="Times New Roman" w:eastAsia="Times New Roman" w:hAnsi="Times New Roman" w:cs="Times New Roman"/>
                <w:szCs w:val="18"/>
              </w:rPr>
              <w:t>Management company</w:t>
            </w:r>
          </w:p>
        </w:tc>
        <w:tc>
          <w:tcPr>
            <w:tcW w:w="746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1251781" w14:textId="77777777" w:rsidR="002C227B" w:rsidRDefault="002C227B" w:rsidP="002C227B">
            <w:pPr>
              <w:tabs>
                <w:tab w:val="center" w:pos="4252"/>
                <w:tab w:val="right" w:pos="8504"/>
              </w:tabs>
              <w:jc w:val="left"/>
              <w:rPr>
                <w:szCs w:val="18"/>
              </w:rPr>
            </w:pPr>
            <w:r w:rsidRPr="004C745C">
              <w:rPr>
                <w:rFonts w:hint="eastAsia"/>
                <w:szCs w:val="18"/>
              </w:rPr>
              <w:t>商号又は名称</w:t>
            </w:r>
          </w:p>
          <w:p w14:paraId="57035B8C" w14:textId="77777777" w:rsidR="002C227B" w:rsidRPr="003F1DFB" w:rsidRDefault="002C227B" w:rsidP="002C227B">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Trade Name or Company Name</w:t>
            </w:r>
          </w:p>
        </w:tc>
      </w:tr>
      <w:tr w:rsidR="002C227B" w:rsidRPr="003F1DFB" w14:paraId="1B09A248" w14:textId="77777777" w:rsidTr="002C227B">
        <w:trPr>
          <w:trHeight w:val="340"/>
        </w:trPr>
        <w:tc>
          <w:tcPr>
            <w:tcW w:w="174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C22C28E" w14:textId="77777777" w:rsidR="002C227B" w:rsidRDefault="002C227B" w:rsidP="003F7F0A">
            <w:pPr>
              <w:rPr>
                <w:szCs w:val="18"/>
              </w:rPr>
            </w:pPr>
            <w:r w:rsidRPr="004C745C">
              <w:rPr>
                <w:rFonts w:hint="eastAsia"/>
                <w:szCs w:val="18"/>
              </w:rPr>
              <w:t>所在地</w:t>
            </w:r>
          </w:p>
          <w:p w14:paraId="4C8E8F36" w14:textId="77777777" w:rsidR="002C227B" w:rsidRPr="003F1DFB" w:rsidRDefault="002C227B" w:rsidP="003F7F0A">
            <w:pPr>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c>
          <w:tcPr>
            <w:tcW w:w="746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418EB5A" w14:textId="45C0275E" w:rsidR="002C227B" w:rsidRPr="003F1DFB" w:rsidRDefault="004C283A" w:rsidP="002C227B">
            <w:pPr>
              <w:tabs>
                <w:tab w:val="left" w:pos="5097"/>
                <w:tab w:val="right" w:pos="7365"/>
              </w:tabs>
              <w:jc w:val="left"/>
              <w:rPr>
                <w:rFonts w:ascii="Times New Roman" w:eastAsia="Times New Roman" w:hAnsi="Times New Roman" w:cs="Times New Roman"/>
                <w:szCs w:val="18"/>
              </w:rPr>
            </w:pPr>
            <w:r w:rsidRPr="004C283A">
              <w:rPr>
                <w:rFonts w:hint="eastAsia"/>
                <w:szCs w:val="18"/>
              </w:rPr>
              <w:t xml:space="preserve">　　　　　　　　　　　　　　　　　　　　　　　　</w:t>
            </w:r>
            <w:r w:rsidRPr="004C283A">
              <w:rPr>
                <w:rFonts w:ascii="Times New Roman" w:eastAsia="Times New Roman" w:hAnsi="Times New Roman" w:cs="Times New Roman"/>
                <w:szCs w:val="18"/>
              </w:rPr>
              <w:t>TEL</w:t>
            </w:r>
            <w:r w:rsidRPr="004C283A">
              <w:rPr>
                <w:rFonts w:hint="eastAsia"/>
                <w:szCs w:val="18"/>
              </w:rPr>
              <w:t xml:space="preserve">　　</w:t>
            </w:r>
            <w:r w:rsidRPr="004C283A">
              <w:rPr>
                <w:rFonts w:ascii="Times New Roman" w:eastAsia="Times New Roman" w:hAnsi="Times New Roman" w:cs="Times New Roman"/>
                <w:szCs w:val="18"/>
              </w:rPr>
              <w:tab/>
            </w:r>
          </w:p>
        </w:tc>
      </w:tr>
      <w:tr w:rsidR="002C227B" w:rsidRPr="003F1DFB" w14:paraId="041E75E3" w14:textId="77777777" w:rsidTr="002C227B">
        <w:trPr>
          <w:trHeight w:val="340"/>
        </w:trPr>
        <w:tc>
          <w:tcPr>
            <w:tcW w:w="3686"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BA35BAD" w14:textId="77777777" w:rsidR="002C227B" w:rsidRDefault="002C227B" w:rsidP="002C227B">
            <w:pPr>
              <w:jc w:val="center"/>
              <w:rPr>
                <w:szCs w:val="18"/>
                <w:lang w:eastAsia="zh-CN"/>
              </w:rPr>
            </w:pPr>
            <w:r w:rsidRPr="004C745C">
              <w:rPr>
                <w:rFonts w:hint="eastAsia"/>
                <w:szCs w:val="18"/>
                <w:lang w:eastAsia="zh-CN"/>
              </w:rPr>
              <w:t>賃貸住宅管理業者登録制度登録番号</w:t>
            </w:r>
          </w:p>
          <w:p w14:paraId="2500EC8B" w14:textId="5164AE19" w:rsidR="002C227B" w:rsidRPr="003F1DFB" w:rsidRDefault="002442E5" w:rsidP="002C227B">
            <w:pPr>
              <w:jc w:val="center"/>
              <w:rPr>
                <w:rFonts w:ascii="Times New Roman" w:eastAsia="Times New Roman" w:hAnsi="Times New Roman" w:cs="Times New Roman"/>
                <w:szCs w:val="18"/>
              </w:rPr>
            </w:pPr>
            <w:r>
              <w:rPr>
                <w:rFonts w:ascii="Times New Roman" w:eastAsia="Times New Roman" w:hAnsi="Times New Roman" w:cs="Times New Roman"/>
                <w:szCs w:val="18"/>
              </w:rPr>
              <w:t>R</w:t>
            </w:r>
            <w:r w:rsidRPr="002442E5">
              <w:rPr>
                <w:rFonts w:ascii="Times New Roman" w:eastAsia="Times New Roman" w:hAnsi="Times New Roman" w:cs="Times New Roman"/>
                <w:szCs w:val="18"/>
              </w:rPr>
              <w:t>egistration number</w:t>
            </w:r>
            <w:r>
              <w:rPr>
                <w:rFonts w:ascii="Times New Roman" w:eastAsia="Times New Roman" w:hAnsi="Times New Roman" w:cs="Times New Roman"/>
                <w:szCs w:val="18"/>
              </w:rPr>
              <w:t xml:space="preserve"> on the</w:t>
            </w:r>
            <w:r w:rsidRPr="002442E5">
              <w:rPr>
                <w:rFonts w:ascii="Times New Roman" w:eastAsia="Times New Roman" w:hAnsi="Times New Roman" w:cs="Times New Roman"/>
                <w:szCs w:val="18"/>
              </w:rPr>
              <w:t xml:space="preserve"> </w:t>
            </w:r>
            <w:r w:rsidR="002C227B" w:rsidRPr="003F1DFB">
              <w:rPr>
                <w:rFonts w:ascii="Times New Roman" w:eastAsia="Times New Roman" w:hAnsi="Times New Roman" w:cs="Times New Roman"/>
                <w:szCs w:val="18"/>
              </w:rPr>
              <w:t xml:space="preserve">Rental housing management company registration system </w:t>
            </w:r>
          </w:p>
        </w:tc>
        <w:tc>
          <w:tcPr>
            <w:tcW w:w="5527"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AF23A5B" w14:textId="77777777" w:rsidR="00145670" w:rsidRPr="00145670" w:rsidRDefault="00145670" w:rsidP="00145670">
            <w:pPr>
              <w:jc w:val="center"/>
              <w:rPr>
                <w:rFonts w:ascii="Times New Roman" w:eastAsia="Times New Roman" w:hAnsi="Times New Roman" w:cs="Times New Roman"/>
                <w:szCs w:val="18"/>
              </w:rPr>
            </w:pPr>
            <w:r w:rsidRPr="00145670">
              <w:rPr>
                <w:rFonts w:hint="eastAsia"/>
                <w:szCs w:val="18"/>
              </w:rPr>
              <w:t>国土交通大臣</w:t>
            </w:r>
            <w:r w:rsidRPr="00145670">
              <w:rPr>
                <w:rFonts w:ascii="Times New Roman" w:eastAsia="Times New Roman" w:hAnsi="Times New Roman" w:cs="Times New Roman"/>
                <w:szCs w:val="18"/>
              </w:rPr>
              <w:t>(</w:t>
            </w:r>
            <w:r w:rsidRPr="00145670">
              <w:rPr>
                <w:rFonts w:hint="eastAsia"/>
                <w:szCs w:val="18"/>
              </w:rPr>
              <w:t xml:space="preserve">　　　</w:t>
            </w:r>
            <w:r w:rsidRPr="00145670">
              <w:rPr>
                <w:rFonts w:ascii="Times New Roman" w:eastAsia="Times New Roman" w:hAnsi="Times New Roman" w:cs="Times New Roman"/>
                <w:szCs w:val="18"/>
              </w:rPr>
              <w:t>)</w:t>
            </w:r>
            <w:r w:rsidRPr="00145670">
              <w:rPr>
                <w:rFonts w:hint="eastAsia"/>
                <w:szCs w:val="18"/>
              </w:rPr>
              <w:t>第　　　　　号</w:t>
            </w:r>
          </w:p>
          <w:p w14:paraId="41736CB7" w14:textId="293305E2" w:rsidR="002C227B" w:rsidRPr="003F1DFB" w:rsidRDefault="00145670" w:rsidP="00145670">
            <w:pPr>
              <w:jc w:val="center"/>
              <w:rPr>
                <w:rFonts w:ascii="Times New Roman" w:eastAsia="Times New Roman" w:hAnsi="Times New Roman" w:cs="Times New Roman"/>
                <w:szCs w:val="18"/>
              </w:rPr>
            </w:pPr>
            <w:r w:rsidRPr="00145670">
              <w:rPr>
                <w:rFonts w:ascii="Times New Roman" w:eastAsia="Times New Roman" w:hAnsi="Times New Roman" w:cs="Times New Roman"/>
                <w:szCs w:val="18"/>
              </w:rPr>
              <w:t>(</w:t>
            </w:r>
            <w:r w:rsidRPr="00145670">
              <w:rPr>
                <w:rFonts w:hint="eastAsia"/>
                <w:szCs w:val="18"/>
              </w:rPr>
              <w:t xml:space="preserve">　　</w:t>
            </w:r>
            <w:r w:rsidRPr="00145670">
              <w:rPr>
                <w:rFonts w:ascii="Times New Roman" w:eastAsia="Times New Roman" w:hAnsi="Times New Roman" w:cs="Times New Roman"/>
                <w:szCs w:val="18"/>
              </w:rPr>
              <w:t xml:space="preserve">  )No.</w:t>
            </w:r>
            <w:r w:rsidR="00565BE1">
              <w:rPr>
                <w:rFonts w:hint="eastAsia"/>
                <w:szCs w:val="18"/>
              </w:rPr>
              <w:t xml:space="preserve">　　　　　</w:t>
            </w:r>
            <w:r w:rsidRPr="00145670">
              <w:rPr>
                <w:rFonts w:hint="eastAsia"/>
                <w:szCs w:val="18"/>
              </w:rPr>
              <w:t xml:space="preserve">　</w:t>
            </w:r>
            <w:r w:rsidRPr="00145670">
              <w:rPr>
                <w:rFonts w:ascii="Times New Roman" w:eastAsia="Times New Roman" w:hAnsi="Times New Roman" w:cs="Times New Roman"/>
                <w:szCs w:val="18"/>
              </w:rPr>
              <w:t>issued by Minister of Land, Infrastructure and Transportation</w:t>
            </w:r>
          </w:p>
        </w:tc>
      </w:tr>
      <w:tr w:rsidR="002C227B" w:rsidRPr="003F1DFB" w14:paraId="08C13032" w14:textId="77777777" w:rsidTr="002C227B">
        <w:trPr>
          <w:trHeight w:val="680"/>
        </w:trPr>
        <w:tc>
          <w:tcPr>
            <w:tcW w:w="3686"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F9D2AEE" w14:textId="13732425" w:rsidR="002C227B" w:rsidRPr="003F1DFB" w:rsidRDefault="000D46DF" w:rsidP="002C227B">
            <w:pPr>
              <w:jc w:val="left"/>
              <w:rPr>
                <w:rFonts w:ascii="Times New Roman" w:eastAsia="Times New Roman" w:hAnsi="Times New Roman" w:cs="Times New Roman"/>
                <w:szCs w:val="18"/>
              </w:rPr>
            </w:pPr>
            <w:r>
              <w:rPr>
                <w:rFonts w:hint="eastAsia"/>
                <w:color w:val="000000"/>
                <w:szCs w:val="18"/>
              </w:rPr>
              <w:lastRenderedPageBreak/>
              <w:t>(一社)全国賃貸不動産管理業協会会員番号</w:t>
            </w:r>
            <w:r w:rsidR="002C227B" w:rsidRPr="003F1DFB">
              <w:rPr>
                <w:rFonts w:ascii="Times New Roman" w:eastAsia="Times New Roman" w:hAnsi="Times New Roman" w:cs="Times New Roman"/>
                <w:szCs w:val="18"/>
              </w:rPr>
              <w:t xml:space="preserve">(One company) Member number of the National Real Estate Manager Association </w:t>
            </w:r>
          </w:p>
        </w:tc>
        <w:tc>
          <w:tcPr>
            <w:tcW w:w="5527" w:type="dxa"/>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bottom"/>
          </w:tcPr>
          <w:p w14:paraId="6B84BF67" w14:textId="77777777" w:rsidR="002C227B" w:rsidRPr="003F1DFB" w:rsidRDefault="002C227B" w:rsidP="002C227B">
            <w:pPr>
              <w:jc w:val="left"/>
              <w:rPr>
                <w:rFonts w:ascii="Times New Roman" w:eastAsia="Times New Roman" w:hAnsi="Times New Roman" w:cs="Times New Roman"/>
                <w:szCs w:val="18"/>
              </w:rPr>
            </w:pPr>
          </w:p>
          <w:p w14:paraId="5EAFD58A" w14:textId="77777777" w:rsidR="002C227B" w:rsidRDefault="002C227B" w:rsidP="002C227B">
            <w:pPr>
              <w:jc w:val="right"/>
              <w:rPr>
                <w:color w:val="000000"/>
                <w:szCs w:val="18"/>
              </w:rPr>
            </w:pPr>
            <w:r>
              <w:rPr>
                <w:rFonts w:hint="eastAsia"/>
                <w:color w:val="000000"/>
                <w:szCs w:val="18"/>
              </w:rPr>
              <w:t>※(一社)全国賃貸不動産管理業協会の会員である場合に記載</w:t>
            </w:r>
          </w:p>
          <w:p w14:paraId="1AA00A8B" w14:textId="77777777" w:rsidR="002C227B" w:rsidRPr="003F1DFB" w:rsidRDefault="002C227B" w:rsidP="002C227B">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 (One company) Enter if you are a member of the National Real Estate Manager Association.</w:t>
            </w:r>
          </w:p>
        </w:tc>
      </w:tr>
      <w:tr w:rsidR="002C227B" w:rsidRPr="003F1DFB" w14:paraId="1AE1BE62" w14:textId="77777777" w:rsidTr="002C227B">
        <w:trPr>
          <w:trHeight w:val="680"/>
        </w:trPr>
        <w:tc>
          <w:tcPr>
            <w:tcW w:w="174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6629C64" w14:textId="77777777" w:rsidR="002C227B" w:rsidRDefault="002C227B" w:rsidP="002C227B">
            <w:pPr>
              <w:spacing w:line="420" w:lineRule="auto"/>
              <w:rPr>
                <w:color w:val="000000"/>
                <w:sz w:val="20"/>
                <w:szCs w:val="20"/>
              </w:rPr>
            </w:pPr>
            <w:r>
              <w:rPr>
                <w:rFonts w:hint="eastAsia"/>
                <w:color w:val="000000"/>
                <w:sz w:val="20"/>
                <w:szCs w:val="20"/>
              </w:rPr>
              <w:t>管理担当者</w:t>
            </w:r>
          </w:p>
          <w:p w14:paraId="4016AB4E" w14:textId="77777777" w:rsidR="002C227B" w:rsidRPr="003F1DFB" w:rsidRDefault="002C227B" w:rsidP="002C227B">
            <w:pPr>
              <w:spacing w:line="420" w:lineRule="auto"/>
              <w:rPr>
                <w:rFonts w:ascii="Times New Roman" w:eastAsia="Times New Roman" w:hAnsi="Times New Roman" w:cs="Times New Roman"/>
                <w:szCs w:val="18"/>
              </w:rPr>
            </w:pPr>
            <w:r w:rsidRPr="003F1DFB">
              <w:rPr>
                <w:rFonts w:ascii="Times New Roman" w:eastAsia="Times New Roman" w:hAnsi="Times New Roman" w:cs="Times New Roman"/>
                <w:szCs w:val="18"/>
              </w:rPr>
              <w:t>Person in charge of management</w:t>
            </w:r>
          </w:p>
        </w:tc>
        <w:tc>
          <w:tcPr>
            <w:tcW w:w="746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1CF8062" w14:textId="07C4D383" w:rsidR="00256310" w:rsidRPr="00256310" w:rsidRDefault="00256310" w:rsidP="00256310">
            <w:pPr>
              <w:jc w:val="right"/>
              <w:rPr>
                <w:rFonts w:ascii="Times New Roman" w:eastAsia="Times New Roman" w:hAnsi="Times New Roman" w:cs="Times New Roman"/>
                <w:szCs w:val="18"/>
              </w:rPr>
            </w:pPr>
            <w:r w:rsidRPr="00256310">
              <w:rPr>
                <w:rFonts w:hint="eastAsia"/>
                <w:szCs w:val="18"/>
              </w:rPr>
              <w:t xml:space="preserve">氏名　　　</w:t>
            </w:r>
            <w:r w:rsidR="00E770F4">
              <w:rPr>
                <w:rFonts w:hint="eastAsia"/>
                <w:szCs w:val="18"/>
              </w:rPr>
              <w:t xml:space="preserve"> </w:t>
            </w:r>
            <w:r w:rsidR="00E770F4">
              <w:rPr>
                <w:szCs w:val="18"/>
              </w:rPr>
              <w:t xml:space="preserve">       </w:t>
            </w:r>
            <w:r w:rsidRPr="00256310">
              <w:rPr>
                <w:rFonts w:hint="eastAsia"/>
                <w:szCs w:val="18"/>
              </w:rPr>
              <w:t xml:space="preserve">　　　　　　　</w:t>
            </w:r>
            <w:r w:rsidRPr="00256310">
              <w:rPr>
                <w:rFonts w:ascii="Times New Roman" w:eastAsia="Times New Roman" w:hAnsi="Times New Roman" w:cs="Times New Roman"/>
                <w:szCs w:val="18"/>
              </w:rPr>
              <w:t>(</w:t>
            </w:r>
            <w:r w:rsidRPr="00256310">
              <w:rPr>
                <w:rFonts w:hint="eastAsia"/>
                <w:szCs w:val="18"/>
              </w:rPr>
              <w:t xml:space="preserve">賃貸不動産経営管理士：登録番号　　　　　　　　</w:t>
            </w:r>
            <w:r w:rsidRPr="00256310">
              <w:rPr>
                <w:rFonts w:ascii="Times New Roman" w:eastAsia="Times New Roman" w:hAnsi="Times New Roman" w:cs="Times New Roman"/>
                <w:szCs w:val="18"/>
              </w:rPr>
              <w:t>)</w:t>
            </w:r>
            <w:r w:rsidRPr="00256310">
              <w:rPr>
                <w:rFonts w:hint="eastAsia"/>
                <w:szCs w:val="18"/>
              </w:rPr>
              <w:t xml:space="preserve">　　　</w:t>
            </w:r>
            <w:r w:rsidRPr="00256310">
              <w:rPr>
                <w:rFonts w:ascii="Times New Roman" w:eastAsia="Times New Roman" w:hAnsi="Times New Roman" w:cs="Times New Roman"/>
                <w:szCs w:val="18"/>
              </w:rPr>
              <w:t>Name</w:t>
            </w:r>
            <w:r w:rsidRPr="00256310">
              <w:rPr>
                <w:rFonts w:hint="eastAsia"/>
                <w:szCs w:val="18"/>
              </w:rPr>
              <w:t xml:space="preserve">　　　　　　　　　　　　　</w:t>
            </w:r>
            <w:r w:rsidRPr="00256310">
              <w:rPr>
                <w:rFonts w:ascii="Times New Roman" w:eastAsia="Times New Roman" w:hAnsi="Times New Roman" w:cs="Times New Roman"/>
                <w:szCs w:val="18"/>
              </w:rPr>
              <w:t>(Certified Property Manager: Registration number                )</w:t>
            </w:r>
            <w:r w:rsidRPr="00256310">
              <w:rPr>
                <w:rFonts w:hint="eastAsia"/>
                <w:szCs w:val="18"/>
              </w:rPr>
              <w:t xml:space="preserve">　</w:t>
            </w:r>
          </w:p>
          <w:p w14:paraId="307CE721" w14:textId="77777777" w:rsidR="00256310" w:rsidRPr="00256310" w:rsidRDefault="00256310" w:rsidP="00256310">
            <w:pPr>
              <w:jc w:val="right"/>
              <w:rPr>
                <w:rFonts w:ascii="Times New Roman" w:eastAsia="Times New Roman" w:hAnsi="Times New Roman" w:cs="Times New Roman"/>
                <w:szCs w:val="18"/>
              </w:rPr>
            </w:pPr>
            <w:r w:rsidRPr="00256310">
              <w:rPr>
                <w:rFonts w:hint="eastAsia"/>
                <w:szCs w:val="18"/>
              </w:rPr>
              <w:t xml:space="preserve">　　　</w:t>
            </w:r>
            <w:r w:rsidRPr="00256310">
              <w:rPr>
                <w:rFonts w:ascii="Times New Roman" w:eastAsia="Times New Roman" w:hAnsi="Times New Roman" w:cs="Times New Roman"/>
                <w:szCs w:val="18"/>
              </w:rPr>
              <w:t>※</w:t>
            </w:r>
            <w:r w:rsidRPr="00256310">
              <w:rPr>
                <w:rFonts w:hint="eastAsia"/>
                <w:szCs w:val="18"/>
              </w:rPr>
              <w:t>賃貸不動産経営管理士の登録を受けている場合に記載</w:t>
            </w:r>
          </w:p>
          <w:p w14:paraId="42BB97F5" w14:textId="77777777" w:rsidR="00256310" w:rsidRPr="00256310" w:rsidRDefault="00256310" w:rsidP="00256310">
            <w:pPr>
              <w:jc w:val="right"/>
              <w:rPr>
                <w:rFonts w:ascii="Times New Roman" w:eastAsia="Times New Roman" w:hAnsi="Times New Roman" w:cs="Times New Roman"/>
                <w:szCs w:val="18"/>
              </w:rPr>
            </w:pPr>
            <w:r w:rsidRPr="00256310">
              <w:rPr>
                <w:rFonts w:ascii="Times New Roman" w:eastAsia="Times New Roman" w:hAnsi="Times New Roman" w:cs="Times New Roman" w:hint="eastAsia"/>
                <w:szCs w:val="18"/>
              </w:rPr>
              <w:t>※</w:t>
            </w:r>
            <w:r w:rsidRPr="00256310">
              <w:rPr>
                <w:rFonts w:ascii="Times New Roman" w:eastAsia="Times New Roman" w:hAnsi="Times New Roman" w:cs="Times New Roman"/>
                <w:szCs w:val="18"/>
              </w:rPr>
              <w:t>Enter if you are a Certified Property Manager</w:t>
            </w:r>
          </w:p>
          <w:p w14:paraId="0C685DC3" w14:textId="3B236404" w:rsidR="002C227B" w:rsidRPr="00256310" w:rsidRDefault="002C227B" w:rsidP="002C227B">
            <w:pPr>
              <w:jc w:val="right"/>
              <w:rPr>
                <w:rFonts w:ascii="Times New Roman" w:eastAsia="Times New Roman" w:hAnsi="Times New Roman" w:cs="Times New Roman"/>
                <w:szCs w:val="18"/>
              </w:rPr>
            </w:pPr>
          </w:p>
        </w:tc>
      </w:tr>
    </w:tbl>
    <w:p w14:paraId="0F9FC33F" w14:textId="77777777" w:rsidR="002C227B" w:rsidRDefault="002C227B" w:rsidP="002C227B">
      <w:pPr>
        <w:rPr>
          <w:szCs w:val="18"/>
        </w:rPr>
      </w:pPr>
      <w:bookmarkStart w:id="12" w:name="_Hlk61690784"/>
      <w:bookmarkEnd w:id="9"/>
      <w:r w:rsidRPr="004C745C">
        <w:rPr>
          <w:rFonts w:ascii="Times New Roman" w:eastAsia="Times New Roman" w:hAnsi="Times New Roman" w:cs="Times New Roman" w:hint="eastAsia"/>
          <w:szCs w:val="18"/>
        </w:rPr>
        <w:t>※</w:t>
      </w:r>
      <w:r w:rsidRPr="004C745C">
        <w:rPr>
          <w:rFonts w:hint="eastAsia"/>
          <w:szCs w:val="18"/>
        </w:rPr>
        <w:t>貸主と建物の所有者が異なる場合は、次の欄も記載すること。</w:t>
      </w:r>
    </w:p>
    <w:p w14:paraId="7F11F6B7" w14:textId="77777777" w:rsidR="002C227B" w:rsidRPr="003F1DFB" w:rsidRDefault="002C227B" w:rsidP="002C227B">
      <w:pPr>
        <w:rPr>
          <w:rFonts w:ascii="Times New Roman" w:eastAsia="Times New Roman" w:hAnsi="Times New Roman" w:cs="Times New Roman"/>
          <w:b/>
          <w:szCs w:val="18"/>
        </w:rPr>
      </w:pPr>
      <w:r w:rsidRPr="003F1DFB">
        <w:rPr>
          <w:rFonts w:ascii="Times New Roman" w:eastAsia="Times New Roman" w:hAnsi="Times New Roman" w:cs="Times New Roman"/>
          <w:szCs w:val="18"/>
        </w:rPr>
        <w:t>※If the lessor is different from the owner of the building, fill in the next column.</w:t>
      </w:r>
    </w:p>
    <w:tbl>
      <w:tblPr>
        <w:tblW w:w="9213" w:type="dxa"/>
        <w:tblLayout w:type="fixed"/>
        <w:tblLook w:val="0000" w:firstRow="0" w:lastRow="0" w:firstColumn="0" w:lastColumn="0" w:noHBand="0" w:noVBand="0"/>
      </w:tblPr>
      <w:tblGrid>
        <w:gridCol w:w="1290"/>
        <w:gridCol w:w="7923"/>
      </w:tblGrid>
      <w:tr w:rsidR="002C227B" w:rsidRPr="003F1DFB" w14:paraId="5153A79E" w14:textId="77777777" w:rsidTr="002C227B">
        <w:trPr>
          <w:trHeight w:val="340"/>
        </w:trPr>
        <w:tc>
          <w:tcPr>
            <w:tcW w:w="1290"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bookmarkEnd w:id="10"/>
          <w:p w14:paraId="6F32B879" w14:textId="77777777" w:rsidR="002C227B" w:rsidRPr="003F1DFB" w:rsidRDefault="002C227B" w:rsidP="003F7F0A">
            <w:pPr>
              <w:jc w:val="left"/>
              <w:rPr>
                <w:rFonts w:ascii="Times New Roman" w:eastAsia="Times New Roman" w:hAnsi="Times New Roman" w:cs="Times New Roman"/>
                <w:szCs w:val="18"/>
              </w:rPr>
            </w:pPr>
            <w:r>
              <w:rPr>
                <w:rFonts w:hint="eastAsia"/>
                <w:color w:val="000000"/>
                <w:sz w:val="20"/>
                <w:szCs w:val="20"/>
              </w:rPr>
              <w:t>所有者</w:t>
            </w:r>
            <w:r>
              <w:rPr>
                <w:rFonts w:ascii="Times New Roman" w:eastAsia="Times New Roman" w:hAnsi="Times New Roman" w:cs="Times New Roman"/>
                <w:szCs w:val="18"/>
              </w:rPr>
              <w:t>Lessor</w:t>
            </w: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7DBECAD" w14:textId="77777777" w:rsidR="002C227B" w:rsidRDefault="002C227B" w:rsidP="002C227B">
            <w:pPr>
              <w:jc w:val="left"/>
              <w:rPr>
                <w:color w:val="000000"/>
                <w:sz w:val="20"/>
                <w:szCs w:val="20"/>
              </w:rPr>
            </w:pPr>
            <w:r>
              <w:rPr>
                <w:rFonts w:hint="eastAsia"/>
                <w:color w:val="000000"/>
                <w:sz w:val="20"/>
                <w:szCs w:val="20"/>
              </w:rPr>
              <w:t>氏名</w:t>
            </w:r>
          </w:p>
          <w:p w14:paraId="1B135FEC"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r>
      <w:tr w:rsidR="002C227B" w:rsidRPr="003F1DFB" w14:paraId="0CABED5B" w14:textId="77777777" w:rsidTr="002C227B">
        <w:trPr>
          <w:trHeight w:val="340"/>
        </w:trPr>
        <w:tc>
          <w:tcPr>
            <w:tcW w:w="1290"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1522BCC"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7923"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866EAF5" w14:textId="77777777" w:rsidR="002C227B" w:rsidRDefault="002C227B" w:rsidP="002C227B">
            <w:pPr>
              <w:jc w:val="left"/>
              <w:rPr>
                <w:color w:val="000000"/>
                <w:sz w:val="20"/>
                <w:szCs w:val="20"/>
              </w:rPr>
            </w:pPr>
            <w:r>
              <w:rPr>
                <w:rFonts w:hint="eastAsia"/>
                <w:color w:val="000000"/>
                <w:sz w:val="20"/>
                <w:szCs w:val="20"/>
              </w:rPr>
              <w:t>住所</w:t>
            </w:r>
          </w:p>
          <w:p w14:paraId="3F50752C"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bl>
    <w:p w14:paraId="56FC2BE6" w14:textId="77777777" w:rsidR="003F7F0A" w:rsidRDefault="003F7F0A" w:rsidP="002C227B">
      <w:pPr>
        <w:rPr>
          <w:b/>
          <w:szCs w:val="18"/>
        </w:rPr>
      </w:pPr>
      <w:bookmarkStart w:id="13" w:name="_Hlk61690799"/>
      <w:bookmarkEnd w:id="11"/>
      <w:bookmarkEnd w:id="12"/>
    </w:p>
    <w:p w14:paraId="0263F2EC" w14:textId="719AB41A" w:rsidR="002C227B" w:rsidRDefault="002C227B" w:rsidP="002C227B">
      <w:pPr>
        <w:rPr>
          <w:b/>
          <w:szCs w:val="18"/>
        </w:rPr>
      </w:pPr>
      <w:bookmarkStart w:id="14" w:name="_Hlk61763435"/>
      <w:r w:rsidRPr="00664181">
        <w:rPr>
          <w:rFonts w:hint="eastAsia"/>
          <w:b/>
          <w:szCs w:val="18"/>
        </w:rPr>
        <w:t>頭書</w:t>
      </w:r>
      <w:r w:rsidR="003F7F0A">
        <w:rPr>
          <w:rFonts w:ascii="ＭＳ ゴシック" w:eastAsia="ＭＳ ゴシック" w:hAnsi="ＭＳ ゴシック" w:hint="eastAsia"/>
          <w:b/>
          <w:bCs/>
          <w:color w:val="000000"/>
          <w:szCs w:val="18"/>
        </w:rPr>
        <w:t>(７)</w:t>
      </w:r>
      <w:r w:rsidRPr="00664181">
        <w:rPr>
          <w:rFonts w:hint="eastAsia"/>
          <w:b/>
          <w:szCs w:val="18"/>
        </w:rPr>
        <w:t>乙の債務の担保</w:t>
      </w:r>
    </w:p>
    <w:p w14:paraId="4F6B0806" w14:textId="0A4D2F07" w:rsidR="002C227B" w:rsidRPr="003F1DFB" w:rsidRDefault="002C227B" w:rsidP="002C227B">
      <w:pPr>
        <w:rPr>
          <w:rFonts w:ascii="Times New Roman" w:eastAsia="Times New Roman" w:hAnsi="Times New Roman" w:cs="Times New Roman"/>
          <w:b/>
          <w:szCs w:val="18"/>
        </w:rPr>
      </w:pPr>
      <w:r w:rsidRPr="003F1DFB">
        <w:rPr>
          <w:rFonts w:ascii="Times New Roman" w:eastAsia="Times New Roman" w:hAnsi="Times New Roman" w:cs="Times New Roman"/>
          <w:b/>
          <w:szCs w:val="18"/>
        </w:rPr>
        <w:t>Headnote (</w:t>
      </w:r>
      <w:r w:rsidR="003F7F0A">
        <w:rPr>
          <w:rFonts w:ascii="Times New Roman" w:eastAsia="Times New Roman" w:hAnsi="Times New Roman" w:cs="Times New Roman"/>
          <w:b/>
          <w:szCs w:val="18"/>
        </w:rPr>
        <w:t>7</w:t>
      </w:r>
      <w:r w:rsidRPr="003F1DFB">
        <w:rPr>
          <w:rFonts w:ascii="Times New Roman" w:eastAsia="Times New Roman" w:hAnsi="Times New Roman" w:cs="Times New Roman"/>
          <w:b/>
          <w:szCs w:val="18"/>
        </w:rPr>
        <w:t xml:space="preserve">) </w:t>
      </w:r>
      <w:r w:rsidRPr="00A67342">
        <w:rPr>
          <w:rFonts w:ascii="Times New Roman" w:eastAsia="Times New Roman" w:hAnsi="Times New Roman" w:cs="Times New Roman"/>
          <w:b/>
          <w:szCs w:val="18"/>
        </w:rPr>
        <w:t>Security for the Second Party's Liability</w:t>
      </w:r>
    </w:p>
    <w:tbl>
      <w:tblPr>
        <w:tblW w:w="911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70"/>
        <w:gridCol w:w="2386"/>
        <w:gridCol w:w="3544"/>
      </w:tblGrid>
      <w:tr w:rsidR="002C227B" w:rsidRPr="003F1DFB" w14:paraId="73050B5B" w14:textId="77777777" w:rsidTr="002C227B">
        <w:trPr>
          <w:trHeight w:val="400"/>
        </w:trPr>
        <w:tc>
          <w:tcPr>
            <w:tcW w:w="1710" w:type="dxa"/>
            <w:vMerge w:val="restart"/>
            <w:tcMar>
              <w:left w:w="90" w:type="dxa"/>
              <w:right w:w="90" w:type="dxa"/>
            </w:tcMar>
          </w:tcPr>
          <w:p w14:paraId="581FA22D" w14:textId="77777777" w:rsidR="002C227B" w:rsidRPr="00664181" w:rsidRDefault="002C227B" w:rsidP="002C227B">
            <w:pPr>
              <w:rPr>
                <w:rFonts w:ascii="Times New Roman" w:eastAsia="Times New Roman" w:hAnsi="Times New Roman" w:cs="Times New Roman"/>
                <w:szCs w:val="18"/>
              </w:rPr>
            </w:pPr>
            <w:r w:rsidRPr="00664181">
              <w:rPr>
                <w:rFonts w:hint="eastAsia"/>
                <w:szCs w:val="18"/>
              </w:rPr>
              <w:t>担保の方法</w:t>
            </w:r>
          </w:p>
          <w:p w14:paraId="509D7A94" w14:textId="77777777" w:rsidR="002C227B" w:rsidRDefault="002C227B" w:rsidP="002C227B">
            <w:pPr>
              <w:rPr>
                <w:rFonts w:ascii="Times New Roman" w:eastAsia="Times New Roman" w:hAnsi="Times New Roman" w:cs="Times New Roman"/>
                <w:szCs w:val="18"/>
              </w:rPr>
            </w:pPr>
            <w:r w:rsidRPr="00664181">
              <w:rPr>
                <w:rFonts w:ascii="Times New Roman" w:eastAsia="Times New Roman" w:hAnsi="Times New Roman" w:cs="Times New Roman" w:hint="eastAsia"/>
                <w:szCs w:val="18"/>
              </w:rPr>
              <w:t>(</w:t>
            </w:r>
            <w:r w:rsidRPr="00664181">
              <w:rPr>
                <w:rFonts w:hint="eastAsia"/>
                <w:szCs w:val="18"/>
              </w:rPr>
              <w:t>本契約で採用するものにチェックし、その右欄に所定の事項を記載する</w:t>
            </w:r>
            <w:r w:rsidRPr="00664181">
              <w:rPr>
                <w:rFonts w:ascii="Times New Roman" w:eastAsia="Times New Roman" w:hAnsi="Times New Roman" w:cs="Times New Roman" w:hint="eastAsia"/>
                <w:szCs w:val="18"/>
              </w:rPr>
              <w:t>)</w:t>
            </w:r>
          </w:p>
          <w:p w14:paraId="44745EA0" w14:textId="77777777" w:rsidR="002C227B" w:rsidRPr="003F1DFB" w:rsidRDefault="002C227B" w:rsidP="002C227B">
            <w:pPr>
              <w:rPr>
                <w:rFonts w:ascii="Times New Roman" w:eastAsia="Times New Roman" w:hAnsi="Times New Roman" w:cs="Times New Roman"/>
                <w:szCs w:val="18"/>
              </w:rPr>
            </w:pPr>
            <w:r w:rsidRPr="003F1DFB">
              <w:rPr>
                <w:rFonts w:ascii="Times New Roman" w:eastAsia="Times New Roman" w:hAnsi="Times New Roman" w:cs="Times New Roman"/>
                <w:szCs w:val="18"/>
              </w:rPr>
              <w:t>Method of Providing Security (Check the method adopted in this contract and prescribe the details in the right column)</w:t>
            </w:r>
          </w:p>
        </w:tc>
        <w:tc>
          <w:tcPr>
            <w:tcW w:w="1470" w:type="dxa"/>
            <w:vMerge w:val="restart"/>
            <w:tcMar>
              <w:left w:w="90" w:type="dxa"/>
              <w:right w:w="90" w:type="dxa"/>
            </w:tcMar>
          </w:tcPr>
          <w:p w14:paraId="39690D40" w14:textId="77777777" w:rsidR="002C227B" w:rsidRPr="00664181" w:rsidRDefault="002C227B" w:rsidP="002C227B">
            <w:pPr>
              <w:rPr>
                <w:rFonts w:ascii="Segoe UI Symbol" w:eastAsia="Times New Roman" w:hAnsi="Segoe UI Symbol" w:cs="Segoe UI Symbol"/>
                <w:szCs w:val="18"/>
              </w:rPr>
            </w:pPr>
            <w:r w:rsidRPr="00664181">
              <w:rPr>
                <w:rFonts w:ascii="Segoe UI Symbol" w:eastAsia="Times New Roman" w:hAnsi="Segoe UI Symbol" w:cs="Segoe UI Symbol"/>
                <w:szCs w:val="18"/>
              </w:rPr>
              <w:t>☐</w:t>
            </w:r>
            <w:r w:rsidRPr="00664181">
              <w:rPr>
                <w:rFonts w:hint="eastAsia"/>
                <w:szCs w:val="18"/>
              </w:rPr>
              <w:t>連帯保証人</w:t>
            </w:r>
          </w:p>
          <w:p w14:paraId="185730F7" w14:textId="5A0BCF35" w:rsidR="002C227B" w:rsidRPr="003F1DFB" w:rsidRDefault="00565BE1" w:rsidP="002C227B">
            <w:pPr>
              <w:rPr>
                <w:rFonts w:ascii="Times New Roman" w:eastAsia="Times New Roman" w:hAnsi="Times New Roman" w:cs="Times New Roman"/>
                <w:szCs w:val="18"/>
              </w:rPr>
            </w:pPr>
            <w:r>
              <w:rPr>
                <w:rFonts w:hint="eastAsia"/>
                <w:szCs w:val="18"/>
              </w:rPr>
              <w:t xml:space="preserve">　</w:t>
            </w:r>
            <w:r w:rsidR="002C227B" w:rsidRPr="003F1DFB">
              <w:rPr>
                <w:rFonts w:ascii="Times New Roman" w:eastAsia="Times New Roman" w:hAnsi="Times New Roman" w:cs="Times New Roman"/>
                <w:szCs w:val="18"/>
              </w:rPr>
              <w:t>Joint Guarantor</w:t>
            </w:r>
          </w:p>
        </w:tc>
        <w:tc>
          <w:tcPr>
            <w:tcW w:w="2386" w:type="dxa"/>
            <w:tcMar>
              <w:left w:w="90" w:type="dxa"/>
              <w:right w:w="90" w:type="dxa"/>
            </w:tcMar>
            <w:vAlign w:val="center"/>
          </w:tcPr>
          <w:p w14:paraId="63FE403B" w14:textId="77777777" w:rsidR="002C227B" w:rsidRDefault="002C227B" w:rsidP="002C227B">
            <w:pPr>
              <w:jc w:val="left"/>
              <w:rPr>
                <w:color w:val="000000"/>
                <w:sz w:val="20"/>
                <w:szCs w:val="20"/>
              </w:rPr>
            </w:pPr>
            <w:r>
              <w:rPr>
                <w:rFonts w:hint="eastAsia"/>
                <w:color w:val="000000"/>
                <w:sz w:val="20"/>
                <w:szCs w:val="20"/>
              </w:rPr>
              <w:t>氏名</w:t>
            </w:r>
          </w:p>
          <w:p w14:paraId="2BF302BC"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3544" w:type="dxa"/>
            <w:vAlign w:val="center"/>
          </w:tcPr>
          <w:p w14:paraId="24BC9DF8" w14:textId="77777777" w:rsidR="002C227B" w:rsidRPr="003F1DFB" w:rsidRDefault="002C227B" w:rsidP="002C227B">
            <w:pPr>
              <w:jc w:val="left"/>
              <w:rPr>
                <w:rFonts w:ascii="Times New Roman" w:eastAsia="Times New Roman" w:hAnsi="Times New Roman" w:cs="Times New Roman"/>
                <w:szCs w:val="18"/>
              </w:rPr>
            </w:pPr>
          </w:p>
        </w:tc>
      </w:tr>
      <w:tr w:rsidR="002C227B" w:rsidRPr="003F1DFB" w14:paraId="1BEB8FDD" w14:textId="77777777" w:rsidTr="002C227B">
        <w:trPr>
          <w:trHeight w:val="420"/>
        </w:trPr>
        <w:tc>
          <w:tcPr>
            <w:tcW w:w="1710" w:type="dxa"/>
            <w:vMerge/>
            <w:tcMar>
              <w:left w:w="90" w:type="dxa"/>
              <w:right w:w="90" w:type="dxa"/>
            </w:tcMar>
          </w:tcPr>
          <w:p w14:paraId="2391A137"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24E277E6"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1F1E7FE2" w14:textId="77777777" w:rsidR="002C227B" w:rsidRDefault="002C227B" w:rsidP="002C227B">
            <w:pPr>
              <w:jc w:val="left"/>
              <w:rPr>
                <w:color w:val="000000"/>
                <w:sz w:val="20"/>
                <w:szCs w:val="20"/>
              </w:rPr>
            </w:pPr>
            <w:r>
              <w:rPr>
                <w:rFonts w:hint="eastAsia"/>
                <w:color w:val="000000"/>
                <w:sz w:val="20"/>
                <w:szCs w:val="20"/>
              </w:rPr>
              <w:t>住所</w:t>
            </w:r>
          </w:p>
          <w:p w14:paraId="701CC5F5"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c>
          <w:tcPr>
            <w:tcW w:w="3544" w:type="dxa"/>
            <w:vAlign w:val="center"/>
          </w:tcPr>
          <w:p w14:paraId="1AE34570" w14:textId="77777777" w:rsidR="002C227B" w:rsidRPr="003F1DFB" w:rsidRDefault="002C227B" w:rsidP="002C227B">
            <w:pPr>
              <w:jc w:val="left"/>
              <w:rPr>
                <w:rFonts w:ascii="Times New Roman" w:eastAsia="Times New Roman" w:hAnsi="Times New Roman" w:cs="Times New Roman"/>
                <w:szCs w:val="18"/>
              </w:rPr>
            </w:pPr>
          </w:p>
        </w:tc>
      </w:tr>
      <w:tr w:rsidR="002C227B" w:rsidRPr="003F1DFB" w14:paraId="6642F6E8" w14:textId="77777777" w:rsidTr="002C227B">
        <w:trPr>
          <w:trHeight w:val="420"/>
        </w:trPr>
        <w:tc>
          <w:tcPr>
            <w:tcW w:w="1710" w:type="dxa"/>
            <w:vMerge/>
            <w:tcMar>
              <w:left w:w="90" w:type="dxa"/>
              <w:right w:w="90" w:type="dxa"/>
            </w:tcMar>
          </w:tcPr>
          <w:p w14:paraId="36FAD146"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4F3B48EA"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306914B9" w14:textId="77777777" w:rsidR="002C227B" w:rsidRDefault="002C227B" w:rsidP="002C227B">
            <w:pPr>
              <w:jc w:val="left"/>
              <w:rPr>
                <w:color w:val="000000"/>
                <w:sz w:val="20"/>
                <w:szCs w:val="20"/>
              </w:rPr>
            </w:pPr>
            <w:r>
              <w:rPr>
                <w:rFonts w:hint="eastAsia"/>
                <w:color w:val="000000"/>
                <w:sz w:val="20"/>
                <w:szCs w:val="20"/>
              </w:rPr>
              <w:t>極度額</w:t>
            </w:r>
          </w:p>
          <w:p w14:paraId="4A4CBD45" w14:textId="77777777"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Maximum guaranteed amount</w:t>
            </w:r>
          </w:p>
        </w:tc>
        <w:tc>
          <w:tcPr>
            <w:tcW w:w="3544" w:type="dxa"/>
            <w:vAlign w:val="center"/>
          </w:tcPr>
          <w:p w14:paraId="7D05E584" w14:textId="77777777" w:rsidR="002C227B" w:rsidRPr="003F1DFB" w:rsidRDefault="002C227B" w:rsidP="002C227B">
            <w:pPr>
              <w:jc w:val="righ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 Yen</w:t>
            </w:r>
          </w:p>
        </w:tc>
      </w:tr>
      <w:tr w:rsidR="002C227B" w:rsidRPr="003F1DFB" w14:paraId="701D45ED" w14:textId="77777777" w:rsidTr="002C227B">
        <w:trPr>
          <w:trHeight w:val="510"/>
        </w:trPr>
        <w:tc>
          <w:tcPr>
            <w:tcW w:w="1710" w:type="dxa"/>
            <w:vMerge/>
            <w:tcMar>
              <w:left w:w="90" w:type="dxa"/>
              <w:right w:w="90" w:type="dxa"/>
            </w:tcMar>
          </w:tcPr>
          <w:p w14:paraId="32070929"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470" w:type="dxa"/>
            <w:vMerge w:val="restart"/>
            <w:tcMar>
              <w:left w:w="90" w:type="dxa"/>
              <w:right w:w="90" w:type="dxa"/>
            </w:tcMar>
          </w:tcPr>
          <w:p w14:paraId="52F72C6E" w14:textId="77777777" w:rsidR="002C227B" w:rsidRPr="00664181" w:rsidRDefault="002C227B" w:rsidP="002C227B">
            <w:pPr>
              <w:rPr>
                <w:rFonts w:ascii="Segoe UI Symbol" w:eastAsia="Times New Roman" w:hAnsi="Segoe UI Symbol" w:cs="Segoe UI Symbol"/>
                <w:szCs w:val="18"/>
              </w:rPr>
            </w:pPr>
            <w:r w:rsidRPr="00664181">
              <w:rPr>
                <w:rFonts w:ascii="Segoe UI Symbol" w:eastAsia="Times New Roman" w:hAnsi="Segoe UI Symbol" w:cs="Segoe UI Symbol"/>
                <w:szCs w:val="18"/>
              </w:rPr>
              <w:t>☐</w:t>
            </w:r>
            <w:r w:rsidRPr="00664181">
              <w:rPr>
                <w:rFonts w:hint="eastAsia"/>
                <w:szCs w:val="18"/>
              </w:rPr>
              <w:t>家賃債務保証業者の提供する保証</w:t>
            </w:r>
          </w:p>
          <w:p w14:paraId="6F705D30" w14:textId="63547656" w:rsidR="002C227B" w:rsidRPr="003F1DFB" w:rsidRDefault="00565BE1" w:rsidP="002C227B">
            <w:pPr>
              <w:rPr>
                <w:rFonts w:ascii="Times New Roman" w:eastAsia="Times New Roman" w:hAnsi="Times New Roman" w:cs="Times New Roman"/>
                <w:szCs w:val="18"/>
              </w:rPr>
            </w:pPr>
            <w:r>
              <w:rPr>
                <w:rFonts w:hint="eastAsia"/>
                <w:szCs w:val="18"/>
              </w:rPr>
              <w:t xml:space="preserve">　</w:t>
            </w:r>
            <w:r w:rsidR="002C227B" w:rsidRPr="003F1DFB">
              <w:rPr>
                <w:rFonts w:ascii="Times New Roman" w:eastAsia="Times New Roman" w:hAnsi="Times New Roman" w:cs="Times New Roman"/>
                <w:szCs w:val="18"/>
              </w:rPr>
              <w:t>Guarantee provided by rent guarantee</w:t>
            </w:r>
          </w:p>
          <w:p w14:paraId="44B3E37D" w14:textId="77777777" w:rsidR="002C227B" w:rsidRPr="003F1DFB" w:rsidRDefault="002C227B" w:rsidP="002C227B">
            <w:pPr>
              <w:rPr>
                <w:rFonts w:ascii="Times New Roman" w:eastAsia="Times New Roman" w:hAnsi="Times New Roman" w:cs="Times New Roman"/>
                <w:szCs w:val="18"/>
              </w:rPr>
            </w:pPr>
            <w:r w:rsidRPr="003F1DFB">
              <w:rPr>
                <w:rFonts w:ascii="Times New Roman" w:eastAsia="Times New Roman" w:hAnsi="Times New Roman" w:cs="Times New Roman"/>
                <w:szCs w:val="18"/>
              </w:rPr>
              <w:t>company</w:t>
            </w:r>
          </w:p>
        </w:tc>
        <w:tc>
          <w:tcPr>
            <w:tcW w:w="2386" w:type="dxa"/>
            <w:tcMar>
              <w:left w:w="90" w:type="dxa"/>
              <w:right w:w="90" w:type="dxa"/>
            </w:tcMar>
            <w:vAlign w:val="center"/>
          </w:tcPr>
          <w:p w14:paraId="442AFF5D" w14:textId="792381DC" w:rsidR="002C227B" w:rsidRPr="003F1DFB" w:rsidRDefault="002C227B" w:rsidP="002C227B">
            <w:pPr>
              <w:rPr>
                <w:rFonts w:ascii="Times New Roman" w:eastAsia="Times New Roman" w:hAnsi="Times New Roman" w:cs="Times New Roman"/>
                <w:szCs w:val="18"/>
              </w:rPr>
            </w:pPr>
            <w:r>
              <w:rPr>
                <w:rFonts w:hint="eastAsia"/>
                <w:color w:val="000000"/>
                <w:sz w:val="20"/>
                <w:szCs w:val="20"/>
              </w:rPr>
              <w:t>家賃債務保証業者名</w:t>
            </w:r>
            <w:r w:rsidRPr="003F1DFB">
              <w:rPr>
                <w:rFonts w:ascii="Times New Roman" w:eastAsia="Times New Roman" w:hAnsi="Times New Roman" w:cs="Times New Roman"/>
                <w:szCs w:val="18"/>
              </w:rPr>
              <w:t>Name of the rent guarant</w:t>
            </w:r>
            <w:r w:rsidR="002442E5">
              <w:rPr>
                <w:rFonts w:ascii="Times New Roman" w:eastAsia="Times New Roman" w:hAnsi="Times New Roman" w:cs="Times New Roman"/>
                <w:szCs w:val="18"/>
              </w:rPr>
              <w:t>ee</w:t>
            </w:r>
            <w:r w:rsidRPr="003F1DFB">
              <w:rPr>
                <w:rFonts w:ascii="Times New Roman" w:eastAsia="Times New Roman" w:hAnsi="Times New Roman" w:cs="Times New Roman"/>
                <w:szCs w:val="18"/>
              </w:rPr>
              <w:t xml:space="preserve"> company</w:t>
            </w:r>
          </w:p>
        </w:tc>
        <w:tc>
          <w:tcPr>
            <w:tcW w:w="3544" w:type="dxa"/>
            <w:tcMar>
              <w:left w:w="90" w:type="dxa"/>
              <w:right w:w="90" w:type="dxa"/>
            </w:tcMar>
            <w:vAlign w:val="center"/>
          </w:tcPr>
          <w:p w14:paraId="40935B2B" w14:textId="77777777" w:rsidR="002C227B" w:rsidRPr="003F1DFB" w:rsidRDefault="002C227B" w:rsidP="002C227B">
            <w:pPr>
              <w:jc w:val="left"/>
              <w:rPr>
                <w:rFonts w:ascii="Times New Roman" w:eastAsia="Times New Roman" w:hAnsi="Times New Roman" w:cs="Times New Roman"/>
                <w:szCs w:val="18"/>
              </w:rPr>
            </w:pPr>
          </w:p>
        </w:tc>
      </w:tr>
      <w:tr w:rsidR="002C227B" w:rsidRPr="003F1DFB" w14:paraId="2BB7BFE2" w14:textId="77777777" w:rsidTr="002C227B">
        <w:trPr>
          <w:trHeight w:val="510"/>
        </w:trPr>
        <w:tc>
          <w:tcPr>
            <w:tcW w:w="1710" w:type="dxa"/>
            <w:vMerge/>
            <w:tcMar>
              <w:left w:w="90" w:type="dxa"/>
              <w:right w:w="90" w:type="dxa"/>
            </w:tcMar>
          </w:tcPr>
          <w:p w14:paraId="2E1095FA"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4D565B7B"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0500585A" w14:textId="77777777" w:rsidR="002C227B" w:rsidRPr="003F1DFB" w:rsidRDefault="002C227B" w:rsidP="002C227B">
            <w:pPr>
              <w:jc w:val="left"/>
              <w:rPr>
                <w:rFonts w:ascii="Times New Roman" w:eastAsia="Times New Roman" w:hAnsi="Times New Roman" w:cs="Times New Roman"/>
                <w:szCs w:val="18"/>
              </w:rPr>
            </w:pPr>
            <w:r>
              <w:rPr>
                <w:rFonts w:hint="eastAsia"/>
                <w:color w:val="000000"/>
                <w:szCs w:val="18"/>
              </w:rPr>
              <w:t>主たる事務所の所在地</w:t>
            </w:r>
            <w:r w:rsidRPr="003F1DFB">
              <w:rPr>
                <w:rFonts w:ascii="Times New Roman" w:eastAsia="Times New Roman" w:hAnsi="Times New Roman" w:cs="Times New Roman"/>
                <w:szCs w:val="18"/>
              </w:rPr>
              <w:t>Address of the headquarter office</w:t>
            </w:r>
          </w:p>
        </w:tc>
        <w:tc>
          <w:tcPr>
            <w:tcW w:w="3544" w:type="dxa"/>
            <w:tcMar>
              <w:left w:w="90" w:type="dxa"/>
              <w:right w:w="90" w:type="dxa"/>
            </w:tcMar>
            <w:vAlign w:val="center"/>
          </w:tcPr>
          <w:p w14:paraId="794A1FED" w14:textId="77777777" w:rsidR="002C227B" w:rsidRPr="003F1DFB" w:rsidRDefault="002C227B" w:rsidP="002C227B">
            <w:pPr>
              <w:jc w:val="left"/>
              <w:rPr>
                <w:rFonts w:ascii="Times New Roman" w:eastAsia="Times New Roman" w:hAnsi="Times New Roman" w:cs="Times New Roman"/>
                <w:szCs w:val="18"/>
              </w:rPr>
            </w:pPr>
          </w:p>
        </w:tc>
      </w:tr>
      <w:tr w:rsidR="002C227B" w:rsidRPr="003F1DFB" w14:paraId="1AF74A35" w14:textId="77777777" w:rsidTr="002C227B">
        <w:trPr>
          <w:trHeight w:val="510"/>
        </w:trPr>
        <w:tc>
          <w:tcPr>
            <w:tcW w:w="1710" w:type="dxa"/>
            <w:vMerge/>
            <w:tcMar>
              <w:left w:w="90" w:type="dxa"/>
              <w:right w:w="90" w:type="dxa"/>
            </w:tcMar>
          </w:tcPr>
          <w:p w14:paraId="43491373"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1470" w:type="dxa"/>
            <w:vMerge/>
            <w:tcMar>
              <w:left w:w="90" w:type="dxa"/>
              <w:right w:w="90" w:type="dxa"/>
            </w:tcMar>
          </w:tcPr>
          <w:p w14:paraId="657BEE27" w14:textId="77777777" w:rsidR="002C227B" w:rsidRPr="003F1DFB" w:rsidRDefault="002C227B" w:rsidP="002C227B">
            <w:pPr>
              <w:spacing w:line="276" w:lineRule="auto"/>
              <w:jc w:val="left"/>
              <w:rPr>
                <w:rFonts w:ascii="Times New Roman" w:eastAsia="Times New Roman" w:hAnsi="Times New Roman" w:cs="Times New Roman"/>
                <w:szCs w:val="18"/>
              </w:rPr>
            </w:pPr>
          </w:p>
        </w:tc>
        <w:tc>
          <w:tcPr>
            <w:tcW w:w="2386" w:type="dxa"/>
            <w:tcMar>
              <w:left w:w="90" w:type="dxa"/>
              <w:right w:w="90" w:type="dxa"/>
            </w:tcMar>
            <w:vAlign w:val="center"/>
          </w:tcPr>
          <w:p w14:paraId="5E6C4407" w14:textId="77777777" w:rsidR="002C227B" w:rsidRDefault="002C227B" w:rsidP="002C227B">
            <w:pPr>
              <w:jc w:val="left"/>
              <w:rPr>
                <w:color w:val="000000"/>
                <w:sz w:val="20"/>
                <w:szCs w:val="20"/>
                <w:lang w:eastAsia="zh-CN"/>
              </w:rPr>
            </w:pPr>
            <w:r>
              <w:rPr>
                <w:rFonts w:hint="eastAsia"/>
                <w:color w:val="000000"/>
                <w:sz w:val="20"/>
                <w:szCs w:val="20"/>
                <w:lang w:eastAsia="zh-CN"/>
              </w:rPr>
              <w:t>家賃債務保証業者登録番号</w:t>
            </w:r>
          </w:p>
          <w:p w14:paraId="7A7AB607" w14:textId="5E28302A" w:rsidR="002C227B" w:rsidRPr="003F1DFB" w:rsidRDefault="002C227B" w:rsidP="002C227B">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Registration number of </w:t>
            </w:r>
            <w:r w:rsidR="002442E5">
              <w:rPr>
                <w:rFonts w:ascii="Times New Roman" w:eastAsia="Times New Roman" w:hAnsi="Times New Roman" w:cs="Times New Roman"/>
                <w:szCs w:val="18"/>
              </w:rPr>
              <w:t>R</w:t>
            </w:r>
            <w:r w:rsidRPr="003F1DFB">
              <w:rPr>
                <w:rFonts w:ascii="Times New Roman" w:eastAsia="Times New Roman" w:hAnsi="Times New Roman" w:cs="Times New Roman"/>
                <w:szCs w:val="18"/>
              </w:rPr>
              <w:t>ent guarantee company</w:t>
            </w:r>
          </w:p>
        </w:tc>
        <w:tc>
          <w:tcPr>
            <w:tcW w:w="3544" w:type="dxa"/>
            <w:tcMar>
              <w:left w:w="90" w:type="dxa"/>
              <w:right w:w="90" w:type="dxa"/>
            </w:tcMar>
            <w:vAlign w:val="center"/>
          </w:tcPr>
          <w:p w14:paraId="5F63F593" w14:textId="379666A5" w:rsidR="00E22DA0" w:rsidRPr="00E22DA0" w:rsidRDefault="00E22DA0" w:rsidP="00E22DA0">
            <w:pPr>
              <w:jc w:val="center"/>
              <w:rPr>
                <w:rFonts w:ascii="Times New Roman" w:eastAsia="Times New Roman" w:hAnsi="Times New Roman" w:cs="Times New Roman"/>
                <w:szCs w:val="18"/>
              </w:rPr>
            </w:pPr>
            <w:r w:rsidRPr="00E22DA0">
              <w:rPr>
                <w:rFonts w:hint="eastAsia"/>
                <w:szCs w:val="18"/>
              </w:rPr>
              <w:t>国土交通大臣（</w:t>
            </w:r>
            <w:r w:rsidR="00565BE1">
              <w:rPr>
                <w:rFonts w:hint="eastAsia"/>
                <w:szCs w:val="18"/>
              </w:rPr>
              <w:t xml:space="preserve">　</w:t>
            </w:r>
            <w:r w:rsidRPr="00E22DA0">
              <w:rPr>
                <w:rFonts w:hint="eastAsia"/>
                <w:szCs w:val="18"/>
              </w:rPr>
              <w:t xml:space="preserve">　）第　　　号</w:t>
            </w:r>
          </w:p>
          <w:p w14:paraId="10AEBF8D" w14:textId="0465E2E8" w:rsidR="002C227B" w:rsidRPr="003F1DFB" w:rsidRDefault="00E22DA0" w:rsidP="00E22DA0">
            <w:pPr>
              <w:jc w:val="center"/>
              <w:rPr>
                <w:rFonts w:ascii="Times New Roman" w:eastAsia="Times New Roman" w:hAnsi="Times New Roman" w:cs="Times New Roman"/>
                <w:szCs w:val="18"/>
              </w:rPr>
            </w:pPr>
            <w:r w:rsidRPr="00E22DA0">
              <w:rPr>
                <w:rFonts w:ascii="Times New Roman" w:eastAsia="Times New Roman" w:hAnsi="Times New Roman" w:cs="Times New Roman"/>
                <w:szCs w:val="18"/>
              </w:rPr>
              <w:t>(</w:t>
            </w:r>
            <w:r w:rsidR="00565BE1">
              <w:rPr>
                <w:rFonts w:hint="eastAsia"/>
                <w:szCs w:val="18"/>
              </w:rPr>
              <w:t xml:space="preserve">　</w:t>
            </w:r>
            <w:r w:rsidR="007D43C5">
              <w:rPr>
                <w:rFonts w:hint="eastAsia"/>
                <w:szCs w:val="18"/>
              </w:rPr>
              <w:t xml:space="preserve">　</w:t>
            </w:r>
            <w:r w:rsidRPr="00E22DA0">
              <w:rPr>
                <w:rFonts w:ascii="Times New Roman" w:eastAsia="Times New Roman" w:hAnsi="Times New Roman" w:cs="Times New Roman"/>
                <w:szCs w:val="18"/>
              </w:rPr>
              <w:t>)No.</w:t>
            </w:r>
            <w:r w:rsidR="00565BE1">
              <w:rPr>
                <w:rFonts w:hint="eastAsia"/>
                <w:szCs w:val="18"/>
              </w:rPr>
              <w:t xml:space="preserve">　　　　</w:t>
            </w:r>
            <w:r w:rsidRPr="00E22DA0">
              <w:rPr>
                <w:rFonts w:hint="eastAsia"/>
                <w:szCs w:val="18"/>
              </w:rPr>
              <w:t xml:space="preserve">　</w:t>
            </w:r>
            <w:r w:rsidRPr="00E22DA0">
              <w:rPr>
                <w:rFonts w:ascii="Times New Roman" w:eastAsia="Times New Roman" w:hAnsi="Times New Roman" w:cs="Times New Roman"/>
                <w:szCs w:val="18"/>
              </w:rPr>
              <w:t>issued by Minister of Land, Infrastructure and Transportation</w:t>
            </w:r>
            <w:r w:rsidRPr="00E22DA0">
              <w:rPr>
                <w:rFonts w:hint="eastAsia"/>
                <w:szCs w:val="18"/>
              </w:rPr>
              <w:t xml:space="preserve">　</w:t>
            </w:r>
          </w:p>
        </w:tc>
      </w:tr>
      <w:bookmarkEnd w:id="13"/>
      <w:bookmarkEnd w:id="14"/>
    </w:tbl>
    <w:p w14:paraId="765C664D" w14:textId="77777777" w:rsidR="003F7F0A" w:rsidRDefault="003F7F0A" w:rsidP="003F7F0A">
      <w:pPr>
        <w:rPr>
          <w:rFonts w:ascii="ＭＳ ゴシック" w:eastAsia="ＭＳ ゴシック" w:hAnsi="ＭＳ ゴシック"/>
          <w:b/>
          <w:bCs/>
          <w:color w:val="000000"/>
          <w:szCs w:val="18"/>
        </w:rPr>
      </w:pPr>
    </w:p>
    <w:p w14:paraId="3FCD461D" w14:textId="77777777" w:rsidR="003F7F0A" w:rsidRPr="003F7F0A" w:rsidRDefault="003F7F0A" w:rsidP="003F7F0A">
      <w:pPr>
        <w:pBdr>
          <w:top w:val="nil"/>
          <w:left w:val="nil"/>
          <w:bottom w:val="nil"/>
          <w:right w:val="nil"/>
          <w:between w:val="nil"/>
        </w:pBdr>
        <w:rPr>
          <w:rFonts w:ascii="Times New Roman" w:eastAsiaTheme="minorEastAsia" w:hAnsi="Times New Roman" w:cs="Times New Roman"/>
          <w:szCs w:val="18"/>
        </w:rPr>
      </w:pPr>
      <w:bookmarkStart w:id="15" w:name="_Hlk61763448"/>
      <w:bookmarkStart w:id="16" w:name="_Hlk61764989"/>
      <w:r>
        <w:rPr>
          <w:rFonts w:ascii="ＭＳ ゴシック" w:eastAsia="ＭＳ ゴシック" w:hAnsi="ＭＳ ゴシック" w:hint="eastAsia"/>
          <w:b/>
          <w:bCs/>
          <w:color w:val="000000"/>
          <w:szCs w:val="18"/>
        </w:rPr>
        <w:t>頭書(８)　更新に関する事項</w:t>
      </w:r>
    </w:p>
    <w:p w14:paraId="41079583" w14:textId="44D08CAD" w:rsidR="003F7F0A" w:rsidRPr="000E69E5" w:rsidRDefault="003F7F0A" w:rsidP="003F7F0A">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 xml:space="preserve">Headnote (8) Matters concerning </w:t>
      </w:r>
      <w:r w:rsidR="002442E5" w:rsidRPr="000E69E5">
        <w:rPr>
          <w:rFonts w:ascii="Times New Roman" w:eastAsia="Times New Roman" w:hAnsi="Times New Roman" w:cs="Times New Roman"/>
          <w:b/>
          <w:szCs w:val="18"/>
        </w:rPr>
        <w:t>renewal.</w:t>
      </w:r>
    </w:p>
    <w:bookmarkEnd w:id="15"/>
    <w:tbl>
      <w:tblPr>
        <w:tblStyle w:val="aff1"/>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3F7F0A" w:rsidRPr="000E69E5" w14:paraId="17F65E1B" w14:textId="77777777" w:rsidTr="00FF4F24">
        <w:trPr>
          <w:trHeight w:val="445"/>
        </w:trPr>
        <w:tc>
          <w:tcPr>
            <w:tcW w:w="9394" w:type="dxa"/>
          </w:tcPr>
          <w:p w14:paraId="5AFF874C" w14:textId="77777777" w:rsidR="003F7F0A" w:rsidRPr="000E69E5" w:rsidRDefault="003F7F0A" w:rsidP="00FF4F24">
            <w:pPr>
              <w:jc w:val="left"/>
              <w:rPr>
                <w:rFonts w:ascii="Times New Roman" w:eastAsia="Times New Roman" w:hAnsi="Times New Roman" w:cs="Times New Roman"/>
                <w:szCs w:val="18"/>
              </w:rPr>
            </w:pPr>
          </w:p>
        </w:tc>
      </w:tr>
    </w:tbl>
    <w:p w14:paraId="2B68FB8C" w14:textId="77777777" w:rsidR="003B1E99" w:rsidRDefault="003B1E99" w:rsidP="003B1E99">
      <w:pPr>
        <w:widowControl/>
        <w:jc w:val="left"/>
        <w:rPr>
          <w:rFonts w:ascii="ＭＳ ゴシック" w:eastAsia="ＭＳ ゴシック" w:hAnsi="ＭＳ ゴシック"/>
          <w:b/>
          <w:bCs/>
          <w:color w:val="000000"/>
          <w:szCs w:val="18"/>
        </w:rPr>
      </w:pPr>
    </w:p>
    <w:p w14:paraId="23B2258B" w14:textId="3FE7670C" w:rsidR="003B1E99" w:rsidRPr="000E69E5" w:rsidRDefault="003B1E99" w:rsidP="003B1E99">
      <w:pPr>
        <w:widowControl/>
        <w:jc w:val="left"/>
        <w:rPr>
          <w:rFonts w:ascii="Times New Roman" w:eastAsiaTheme="minorEastAsia" w:hAnsi="Times New Roman" w:cs="Times New Roman"/>
          <w:szCs w:val="18"/>
        </w:rPr>
      </w:pPr>
      <w:bookmarkStart w:id="17" w:name="_Hlk61763470"/>
      <w:r>
        <w:rPr>
          <w:rFonts w:ascii="ＭＳ ゴシック" w:eastAsia="ＭＳ ゴシック" w:hAnsi="ＭＳ ゴシック" w:hint="eastAsia"/>
          <w:b/>
          <w:bCs/>
          <w:color w:val="000000"/>
          <w:szCs w:val="18"/>
        </w:rPr>
        <w:t>頭書(９)　特約事項</w:t>
      </w:r>
    </w:p>
    <w:bookmarkEnd w:id="17"/>
    <w:p w14:paraId="045718F8" w14:textId="77777777" w:rsidR="003B1E99" w:rsidRPr="000E69E5" w:rsidRDefault="003B1E99" w:rsidP="003B1E99">
      <w:pPr>
        <w:pBdr>
          <w:top w:val="nil"/>
          <w:left w:val="nil"/>
          <w:bottom w:val="nil"/>
          <w:right w:val="nil"/>
          <w:between w:val="nil"/>
        </w:pBdr>
        <w:rPr>
          <w:rFonts w:ascii="Times New Roman" w:eastAsia="Times New Roman" w:hAnsi="Times New Roman" w:cs="Times New Roman"/>
          <w:b/>
          <w:szCs w:val="18"/>
        </w:rPr>
      </w:pPr>
      <w:r w:rsidRPr="000E69E5">
        <w:rPr>
          <w:rFonts w:ascii="Times New Roman" w:eastAsia="Times New Roman" w:hAnsi="Times New Roman" w:cs="Times New Roman"/>
          <w:b/>
          <w:szCs w:val="18"/>
        </w:rPr>
        <w:t>Headnote (9) Special provisions</w:t>
      </w:r>
    </w:p>
    <w:tbl>
      <w:tblPr>
        <w:tblStyle w:val="aff2"/>
        <w:tblW w:w="9245"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5"/>
      </w:tblGrid>
      <w:tr w:rsidR="003B1E99" w:rsidRPr="000E69E5" w14:paraId="02277CB2" w14:textId="77777777" w:rsidTr="00FF4F24">
        <w:trPr>
          <w:trHeight w:val="2137"/>
        </w:trPr>
        <w:tc>
          <w:tcPr>
            <w:tcW w:w="9245" w:type="dxa"/>
          </w:tcPr>
          <w:p w14:paraId="1C65A2E9" w14:textId="77777777" w:rsidR="003B1E99" w:rsidRPr="000E69E5" w:rsidRDefault="003B1E99" w:rsidP="00FF4F24">
            <w:pPr>
              <w:jc w:val="left"/>
              <w:rPr>
                <w:rFonts w:ascii="Times New Roman" w:eastAsia="Times New Roman" w:hAnsi="Times New Roman" w:cs="Times New Roman"/>
                <w:szCs w:val="18"/>
              </w:rPr>
            </w:pPr>
          </w:p>
        </w:tc>
      </w:tr>
      <w:bookmarkEnd w:id="16"/>
    </w:tbl>
    <w:p w14:paraId="119B555D" w14:textId="7CA51018" w:rsidR="003B1E99" w:rsidRPr="003B1E99" w:rsidRDefault="003B1E99" w:rsidP="003B1E99">
      <w:pPr>
        <w:rPr>
          <w:rFonts w:ascii="Times New Roman" w:eastAsiaTheme="minorEastAsia" w:hAnsi="Times New Roman" w:cs="Times New Roman"/>
          <w:szCs w:val="18"/>
        </w:rPr>
        <w:sectPr w:rsidR="003B1E99" w:rsidRPr="003B1E99" w:rsidSect="00565BE1">
          <w:footerReference w:type="default" r:id="rId8"/>
          <w:headerReference w:type="first" r:id="rId9"/>
          <w:footerReference w:type="first" r:id="rId10"/>
          <w:pgSz w:w="11906" w:h="16838"/>
          <w:pgMar w:top="1219" w:right="1276" w:bottom="1503" w:left="1276" w:header="851" w:footer="964" w:gutter="0"/>
          <w:pgNumType w:start="1"/>
          <w:cols w:space="720"/>
          <w:titlePg/>
          <w:docGrid w:linePitch="245"/>
        </w:sectPr>
      </w:pPr>
    </w:p>
    <w:p w14:paraId="02730C4C" w14:textId="77777777" w:rsidR="00862D6F" w:rsidRPr="00CB0B04" w:rsidRDefault="00862D6F" w:rsidP="003B1E99">
      <w:pPr>
        <w:rPr>
          <w:rFonts w:ascii="Times New Roman" w:eastAsia="Times New Roman" w:hAnsi="Times New Roman" w:cs="Times New Roman"/>
          <w:sz w:val="20"/>
          <w:szCs w:val="20"/>
        </w:rPr>
      </w:pPr>
      <w:bookmarkStart w:id="18" w:name="_Hlk61690931"/>
      <w:bookmarkStart w:id="19" w:name="_Hlk61765025"/>
      <w:bookmarkStart w:id="20" w:name="_Hlk61763506"/>
      <w:r>
        <w:rPr>
          <w:rFonts w:ascii="Times New Roman" w:hAnsi="Times New Roman" w:cs="Times New Roman" w:hint="eastAsia"/>
          <w:sz w:val="20"/>
          <w:szCs w:val="20"/>
        </w:rPr>
        <w:lastRenderedPageBreak/>
        <w:t>本</w:t>
      </w:r>
      <w:r w:rsidRPr="00CB0B04">
        <w:rPr>
          <w:rFonts w:hint="eastAsia"/>
          <w:color w:val="000000"/>
          <w:sz w:val="20"/>
          <w:szCs w:val="20"/>
        </w:rPr>
        <w:t>契約の締結を証するため、本契約書を３通作成し、貸主、借主、連帯保証人が記名押印の上、各自１通を保有する。</w:t>
      </w:r>
    </w:p>
    <w:p w14:paraId="12AB5FD5" w14:textId="77777777" w:rsidR="00862D6F" w:rsidRDefault="00862D6F" w:rsidP="00F912CD">
      <w:pPr>
        <w:pBdr>
          <w:top w:val="nil"/>
          <w:left w:val="nil"/>
          <w:bottom w:val="nil"/>
          <w:right w:val="nil"/>
          <w:between w:val="nil"/>
        </w:pBdr>
        <w:spacing w:line="420" w:lineRule="auto"/>
        <w:rPr>
          <w:rFonts w:ascii="Times New Roman" w:eastAsia="Times New Roman" w:hAnsi="Times New Roman" w:cs="Times New Roman"/>
          <w:szCs w:val="18"/>
        </w:rPr>
      </w:pPr>
      <w:r w:rsidRPr="003F1DFB">
        <w:rPr>
          <w:rFonts w:ascii="Times New Roman" w:eastAsia="Times New Roman" w:hAnsi="Times New Roman" w:cs="Times New Roman"/>
          <w:szCs w:val="18"/>
        </w:rPr>
        <w:t>To certify the execution of this Agreement, three copies of this Agreement shall be prepared, after the Lessor, the Lessee, and the Joint Guarantor affix their names and seal thereon, each shall retain one copy.</w:t>
      </w:r>
    </w:p>
    <w:p w14:paraId="538825E7" w14:textId="77777777" w:rsidR="00862D6F" w:rsidRDefault="00862D6F" w:rsidP="00565BE1">
      <w:pPr>
        <w:pBdr>
          <w:top w:val="nil"/>
          <w:left w:val="nil"/>
          <w:bottom w:val="nil"/>
          <w:right w:val="nil"/>
          <w:between w:val="nil"/>
        </w:pBdr>
        <w:jc w:val="right"/>
        <w:rPr>
          <w:color w:val="000000"/>
          <w:sz w:val="20"/>
          <w:szCs w:val="20"/>
        </w:rPr>
      </w:pPr>
      <w:r>
        <w:rPr>
          <w:rFonts w:hint="eastAsia"/>
          <w:color w:val="000000"/>
          <w:sz w:val="20"/>
          <w:szCs w:val="20"/>
        </w:rPr>
        <w:t>年　　　月　　　日</w:t>
      </w:r>
    </w:p>
    <w:p w14:paraId="2922F040" w14:textId="77777777" w:rsidR="00862D6F" w:rsidRPr="003F1DFB" w:rsidRDefault="00862D6F" w:rsidP="00565BE1">
      <w:pPr>
        <w:pBdr>
          <w:top w:val="nil"/>
          <w:left w:val="nil"/>
          <w:bottom w:val="nil"/>
          <w:right w:val="nil"/>
          <w:between w:val="nil"/>
        </w:pBdr>
        <w:ind w:leftChars="200" w:left="360"/>
        <w:jc w:val="right"/>
        <w:rPr>
          <w:rFonts w:ascii="Times New Roman" w:eastAsia="Times New Roman" w:hAnsi="Times New Roman" w:cs="Times New Roman"/>
          <w:szCs w:val="18"/>
        </w:rPr>
      </w:pPr>
      <w:r w:rsidRPr="003F1DFB">
        <w:rPr>
          <w:rFonts w:ascii="Times New Roman" w:eastAsia="Gungsuh" w:hAnsi="Times New Roman" w:cs="Times New Roman"/>
          <w:szCs w:val="18"/>
        </w:rPr>
        <w:t>Year      Month      Day</w:t>
      </w:r>
    </w:p>
    <w:tbl>
      <w:tblPr>
        <w:tblW w:w="9219" w:type="dxa"/>
        <w:tblLayout w:type="fixed"/>
        <w:tblLook w:val="0000" w:firstRow="0" w:lastRow="0" w:firstColumn="0" w:lastColumn="0" w:noHBand="0" w:noVBand="0"/>
      </w:tblPr>
      <w:tblGrid>
        <w:gridCol w:w="1555"/>
        <w:gridCol w:w="4446"/>
        <w:gridCol w:w="454"/>
        <w:gridCol w:w="2764"/>
      </w:tblGrid>
      <w:tr w:rsidR="00862D6F" w:rsidRPr="003F1DFB" w14:paraId="44C0BB18" w14:textId="77777777" w:rsidTr="00FF4F24">
        <w:trPr>
          <w:trHeight w:val="482"/>
        </w:trPr>
        <w:tc>
          <w:tcPr>
            <w:tcW w:w="1555"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C679F37" w14:textId="77777777" w:rsidR="00862D6F" w:rsidRDefault="00862D6F" w:rsidP="00FF4F24">
            <w:pPr>
              <w:jc w:val="center"/>
              <w:rPr>
                <w:color w:val="000000"/>
                <w:sz w:val="20"/>
                <w:szCs w:val="20"/>
              </w:rPr>
            </w:pPr>
            <w:r>
              <w:rPr>
                <w:rFonts w:hint="eastAsia"/>
                <w:color w:val="000000"/>
                <w:sz w:val="20"/>
                <w:szCs w:val="20"/>
              </w:rPr>
              <w:t>甲・貸主</w:t>
            </w:r>
          </w:p>
          <w:p w14:paraId="6E53E442" w14:textId="77777777" w:rsidR="00862D6F" w:rsidRPr="003F1DFB" w:rsidRDefault="00862D6F" w:rsidP="00FF4F24">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First Party/Lessor</w:t>
            </w:r>
          </w:p>
        </w:tc>
        <w:tc>
          <w:tcPr>
            <w:tcW w:w="4446" w:type="dxa"/>
            <w:tcBorders>
              <w:top w:val="single" w:sz="4" w:space="0" w:color="000000"/>
              <w:left w:val="single" w:sz="4" w:space="0" w:color="000000"/>
              <w:bottom w:val="single" w:sz="4" w:space="0" w:color="000000"/>
            </w:tcBorders>
            <w:tcMar>
              <w:top w:w="57" w:type="dxa"/>
              <w:left w:w="92" w:type="dxa"/>
              <w:bottom w:w="57" w:type="dxa"/>
              <w:right w:w="92" w:type="dxa"/>
            </w:tcMar>
            <w:vAlign w:val="center"/>
          </w:tcPr>
          <w:p w14:paraId="2368ABAB" w14:textId="77777777" w:rsidR="00862D6F" w:rsidRDefault="00862D6F" w:rsidP="00FF4F24">
            <w:pPr>
              <w:pBdr>
                <w:top w:val="nil"/>
                <w:left w:val="nil"/>
                <w:bottom w:val="nil"/>
                <w:right w:val="nil"/>
                <w:between w:val="nil"/>
              </w:pBdr>
              <w:jc w:val="left"/>
              <w:rPr>
                <w:color w:val="000000"/>
                <w:sz w:val="20"/>
                <w:szCs w:val="20"/>
              </w:rPr>
            </w:pPr>
            <w:r>
              <w:rPr>
                <w:rFonts w:hint="eastAsia"/>
                <w:color w:val="000000"/>
                <w:sz w:val="20"/>
                <w:szCs w:val="20"/>
              </w:rPr>
              <w:t>氏名</w:t>
            </w:r>
          </w:p>
          <w:p w14:paraId="018E83FC"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454" w:type="dxa"/>
            <w:tcBorders>
              <w:top w:val="single" w:sz="4" w:space="0" w:color="000000"/>
              <w:bottom w:val="single" w:sz="4" w:space="0" w:color="000000"/>
              <w:right w:val="single" w:sz="4" w:space="0" w:color="000000"/>
            </w:tcBorders>
            <w:vAlign w:val="center"/>
          </w:tcPr>
          <w:p w14:paraId="536A0B40" w14:textId="77777777" w:rsidR="00862D6F" w:rsidRPr="00045B42" w:rsidRDefault="00862D6F" w:rsidP="00045B42">
            <w:pPr>
              <w:pBdr>
                <w:top w:val="nil"/>
                <w:left w:val="nil"/>
                <w:bottom w:val="nil"/>
                <w:right w:val="nil"/>
                <w:between w:val="nil"/>
              </w:pBdr>
              <w:jc w:val="center"/>
              <w:rPr>
                <w:rFonts w:ascii="Times New Roman" w:eastAsiaTheme="minorEastAsia" w:hAnsi="Times New Roman" w:cs="Times New Roman"/>
                <w:szCs w:val="18"/>
              </w:rPr>
            </w:pPr>
            <w:r w:rsidRPr="00045B42">
              <w:rPr>
                <w:rFonts w:hint="eastAsia"/>
                <w:szCs w:val="18"/>
              </w:rPr>
              <w:t>㊞</w:t>
            </w:r>
          </w:p>
        </w:tc>
        <w:tc>
          <w:tcPr>
            <w:tcW w:w="2764"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63E72A4"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045B42">
              <w:rPr>
                <w:rFonts w:ascii="Times New Roman" w:eastAsia="Times New Roman" w:hAnsi="Times New Roman" w:cs="Times New Roman"/>
                <w:szCs w:val="18"/>
              </w:rPr>
              <w:t>TEL</w:t>
            </w:r>
          </w:p>
        </w:tc>
      </w:tr>
      <w:tr w:rsidR="00862D6F" w:rsidRPr="003F1DFB" w14:paraId="39D23893" w14:textId="77777777" w:rsidTr="00FF4F24">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30D6666E" w14:textId="77777777" w:rsidR="00862D6F" w:rsidRPr="003F1DFB" w:rsidRDefault="00862D6F"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C245437" w14:textId="77777777" w:rsidR="00862D6F" w:rsidRDefault="00862D6F" w:rsidP="00FF4F24">
            <w:pPr>
              <w:pBdr>
                <w:top w:val="nil"/>
                <w:left w:val="nil"/>
                <w:bottom w:val="nil"/>
                <w:right w:val="nil"/>
                <w:between w:val="nil"/>
              </w:pBdr>
              <w:jc w:val="left"/>
              <w:rPr>
                <w:color w:val="000000"/>
                <w:sz w:val="20"/>
                <w:szCs w:val="20"/>
              </w:rPr>
            </w:pPr>
            <w:r>
              <w:rPr>
                <w:rFonts w:hint="eastAsia"/>
                <w:color w:val="000000"/>
                <w:sz w:val="20"/>
                <w:szCs w:val="20"/>
              </w:rPr>
              <w:t>住所</w:t>
            </w:r>
          </w:p>
          <w:p w14:paraId="08BF9C0C"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r w:rsidR="00862D6F" w:rsidRPr="003F1DFB" w14:paraId="1EECCA67" w14:textId="77777777" w:rsidTr="00FF4F24">
        <w:trPr>
          <w:trHeight w:val="482"/>
        </w:trPr>
        <w:tc>
          <w:tcPr>
            <w:tcW w:w="1555"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0D12C6E" w14:textId="77777777" w:rsidR="00862D6F" w:rsidRPr="003F1DFB" w:rsidRDefault="00862D6F" w:rsidP="00FF4F24">
            <w:pPr>
              <w:jc w:val="center"/>
              <w:rPr>
                <w:rFonts w:ascii="Times New Roman" w:eastAsia="Times New Roman" w:hAnsi="Times New Roman" w:cs="Times New Roman"/>
                <w:szCs w:val="18"/>
              </w:rPr>
            </w:pPr>
            <w:r>
              <w:rPr>
                <w:rFonts w:hint="eastAsia"/>
                <w:color w:val="000000"/>
                <w:sz w:val="20"/>
                <w:szCs w:val="20"/>
              </w:rPr>
              <w:t>乙・借主</w:t>
            </w:r>
            <w:r w:rsidRPr="003F1DFB">
              <w:rPr>
                <w:rFonts w:ascii="Times New Roman" w:eastAsia="Times New Roman" w:hAnsi="Times New Roman" w:cs="Times New Roman"/>
                <w:szCs w:val="18"/>
              </w:rPr>
              <w:t>Second Party/Lessee</w:t>
            </w:r>
          </w:p>
        </w:tc>
        <w:tc>
          <w:tcPr>
            <w:tcW w:w="4446" w:type="dxa"/>
            <w:tcBorders>
              <w:top w:val="single" w:sz="4" w:space="0" w:color="000000"/>
              <w:left w:val="single" w:sz="4" w:space="0" w:color="000000"/>
              <w:bottom w:val="single" w:sz="4" w:space="0" w:color="000000"/>
            </w:tcBorders>
            <w:tcMar>
              <w:top w:w="57" w:type="dxa"/>
              <w:left w:w="92" w:type="dxa"/>
              <w:bottom w:w="57" w:type="dxa"/>
              <w:right w:w="92" w:type="dxa"/>
            </w:tcMar>
            <w:vAlign w:val="center"/>
          </w:tcPr>
          <w:p w14:paraId="03A24750" w14:textId="77777777" w:rsidR="00862D6F" w:rsidRDefault="00862D6F" w:rsidP="00FF4F24">
            <w:pPr>
              <w:pBdr>
                <w:top w:val="nil"/>
                <w:left w:val="nil"/>
                <w:bottom w:val="nil"/>
                <w:right w:val="nil"/>
                <w:between w:val="nil"/>
              </w:pBdr>
              <w:jc w:val="left"/>
              <w:rPr>
                <w:color w:val="000000"/>
                <w:sz w:val="20"/>
                <w:szCs w:val="20"/>
              </w:rPr>
            </w:pPr>
            <w:r>
              <w:rPr>
                <w:rFonts w:hint="eastAsia"/>
                <w:color w:val="000000"/>
                <w:sz w:val="20"/>
                <w:szCs w:val="20"/>
              </w:rPr>
              <w:t>氏名</w:t>
            </w:r>
          </w:p>
          <w:p w14:paraId="03968941"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454" w:type="dxa"/>
            <w:tcBorders>
              <w:top w:val="single" w:sz="4" w:space="0" w:color="000000"/>
              <w:bottom w:val="single" w:sz="4" w:space="0" w:color="000000"/>
              <w:right w:val="single" w:sz="4" w:space="0" w:color="000000"/>
            </w:tcBorders>
            <w:vAlign w:val="center"/>
          </w:tcPr>
          <w:p w14:paraId="411C3723" w14:textId="77777777" w:rsidR="00862D6F" w:rsidRPr="003F1DFB" w:rsidRDefault="00862D6F" w:rsidP="00FF4F24">
            <w:pPr>
              <w:pBdr>
                <w:top w:val="nil"/>
                <w:left w:val="nil"/>
                <w:bottom w:val="nil"/>
                <w:right w:val="nil"/>
                <w:between w:val="nil"/>
              </w:pBdr>
              <w:jc w:val="center"/>
              <w:rPr>
                <w:rFonts w:ascii="Times New Roman" w:eastAsia="Times New Roman" w:hAnsi="Times New Roman" w:cs="Times New Roman"/>
                <w:szCs w:val="18"/>
              </w:rPr>
            </w:pPr>
            <w:r w:rsidRPr="00045B42">
              <w:rPr>
                <w:rFonts w:hint="eastAsia"/>
                <w:szCs w:val="18"/>
              </w:rPr>
              <w:t>㊞</w:t>
            </w:r>
          </w:p>
        </w:tc>
        <w:tc>
          <w:tcPr>
            <w:tcW w:w="2764"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27C2037"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045B42">
              <w:rPr>
                <w:rFonts w:ascii="Times New Roman" w:eastAsia="Times New Roman" w:hAnsi="Times New Roman" w:cs="Times New Roman"/>
                <w:szCs w:val="18"/>
              </w:rPr>
              <w:t>TEL</w:t>
            </w:r>
          </w:p>
        </w:tc>
      </w:tr>
      <w:tr w:rsidR="00862D6F" w:rsidRPr="003F1DFB" w14:paraId="1FEE92AD" w14:textId="77777777" w:rsidTr="00FF4F24">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D1DA4F6" w14:textId="77777777" w:rsidR="00862D6F" w:rsidRPr="003F1DFB" w:rsidRDefault="00862D6F"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54E5F82" w14:textId="77777777" w:rsidR="00862D6F" w:rsidRDefault="00862D6F" w:rsidP="00FF4F24">
            <w:pPr>
              <w:pBdr>
                <w:top w:val="nil"/>
                <w:left w:val="nil"/>
                <w:bottom w:val="nil"/>
                <w:right w:val="nil"/>
                <w:between w:val="nil"/>
              </w:pBdr>
              <w:jc w:val="left"/>
              <w:rPr>
                <w:color w:val="000000"/>
                <w:sz w:val="20"/>
                <w:szCs w:val="20"/>
              </w:rPr>
            </w:pPr>
            <w:r>
              <w:rPr>
                <w:rFonts w:hint="eastAsia"/>
                <w:color w:val="000000"/>
                <w:sz w:val="20"/>
                <w:szCs w:val="20"/>
              </w:rPr>
              <w:t>住所</w:t>
            </w:r>
          </w:p>
          <w:p w14:paraId="5AB2FF07"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r w:rsidR="00862D6F" w:rsidRPr="003F1DFB" w14:paraId="7D35AEC5" w14:textId="77777777" w:rsidTr="00FF4F24">
        <w:trPr>
          <w:trHeight w:val="482"/>
        </w:trPr>
        <w:tc>
          <w:tcPr>
            <w:tcW w:w="1555" w:type="dxa"/>
            <w:vMerge w:val="restart"/>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E7DB63D" w14:textId="77777777" w:rsidR="00862D6F" w:rsidRDefault="00862D6F" w:rsidP="00FF4F24">
            <w:pPr>
              <w:pStyle w:val="Web"/>
              <w:spacing w:before="0" w:beforeAutospacing="0" w:after="0" w:afterAutospacing="0"/>
              <w:jc w:val="center"/>
            </w:pPr>
            <w:r>
              <w:rPr>
                <w:rFonts w:ascii="ＭＳ 明朝" w:eastAsia="ＭＳ 明朝" w:hAnsi="ＭＳ 明朝" w:hint="eastAsia"/>
                <w:color w:val="000000"/>
                <w:sz w:val="20"/>
                <w:szCs w:val="20"/>
              </w:rPr>
              <w:t>丙</w:t>
            </w:r>
          </w:p>
          <w:p w14:paraId="57C50F43" w14:textId="77777777" w:rsidR="00862D6F" w:rsidRDefault="00862D6F" w:rsidP="00FF4F24">
            <w:pPr>
              <w:pStyle w:val="Web"/>
              <w:spacing w:before="0" w:beforeAutospacing="0" w:after="0" w:afterAutospacing="0"/>
              <w:jc w:val="center"/>
            </w:pPr>
            <w:r>
              <w:rPr>
                <w:rFonts w:ascii="ＭＳ 明朝" w:eastAsia="ＭＳ 明朝" w:hAnsi="ＭＳ 明朝" w:hint="eastAsia"/>
                <w:color w:val="000000"/>
                <w:sz w:val="20"/>
                <w:szCs w:val="20"/>
              </w:rPr>
              <w:t>連帯保証人</w:t>
            </w:r>
          </w:p>
          <w:p w14:paraId="3DE753A8" w14:textId="77777777" w:rsidR="00862D6F" w:rsidRPr="003F1DFB" w:rsidRDefault="00862D6F" w:rsidP="00FF4F24">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Third Party/</w:t>
            </w:r>
          </w:p>
          <w:p w14:paraId="6E813775" w14:textId="77777777" w:rsidR="00862D6F" w:rsidRPr="003F1DFB" w:rsidRDefault="00862D6F" w:rsidP="00FF4F24">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Joint Guarantor</w:t>
            </w:r>
          </w:p>
        </w:tc>
        <w:tc>
          <w:tcPr>
            <w:tcW w:w="4446" w:type="dxa"/>
            <w:tcBorders>
              <w:top w:val="single" w:sz="4" w:space="0" w:color="000000"/>
              <w:left w:val="single" w:sz="4" w:space="0" w:color="000000"/>
              <w:bottom w:val="single" w:sz="4" w:space="0" w:color="000000"/>
            </w:tcBorders>
            <w:tcMar>
              <w:top w:w="57" w:type="dxa"/>
              <w:left w:w="92" w:type="dxa"/>
              <w:bottom w:w="57" w:type="dxa"/>
              <w:right w:w="92" w:type="dxa"/>
            </w:tcMar>
            <w:vAlign w:val="center"/>
          </w:tcPr>
          <w:p w14:paraId="6E398521" w14:textId="77777777" w:rsidR="00862D6F" w:rsidRDefault="00862D6F" w:rsidP="00FF4F24">
            <w:pPr>
              <w:pBdr>
                <w:top w:val="nil"/>
                <w:left w:val="nil"/>
                <w:bottom w:val="nil"/>
                <w:right w:val="nil"/>
                <w:between w:val="nil"/>
              </w:pBdr>
              <w:jc w:val="left"/>
              <w:rPr>
                <w:color w:val="000000"/>
                <w:sz w:val="20"/>
                <w:szCs w:val="20"/>
              </w:rPr>
            </w:pPr>
            <w:r>
              <w:rPr>
                <w:rFonts w:hint="eastAsia"/>
                <w:color w:val="000000"/>
                <w:sz w:val="20"/>
                <w:szCs w:val="20"/>
              </w:rPr>
              <w:t>氏名</w:t>
            </w:r>
          </w:p>
          <w:p w14:paraId="2FB5261F"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454" w:type="dxa"/>
            <w:tcBorders>
              <w:top w:val="single" w:sz="4" w:space="0" w:color="000000"/>
              <w:bottom w:val="single" w:sz="4" w:space="0" w:color="000000"/>
              <w:right w:val="single" w:sz="4" w:space="0" w:color="000000"/>
            </w:tcBorders>
            <w:vAlign w:val="center"/>
          </w:tcPr>
          <w:p w14:paraId="538432BA" w14:textId="77777777" w:rsidR="00862D6F" w:rsidRPr="003F1DFB" w:rsidRDefault="00862D6F" w:rsidP="00FF4F24">
            <w:pPr>
              <w:pBdr>
                <w:top w:val="nil"/>
                <w:left w:val="nil"/>
                <w:bottom w:val="nil"/>
                <w:right w:val="nil"/>
                <w:between w:val="nil"/>
              </w:pBdr>
              <w:jc w:val="center"/>
              <w:rPr>
                <w:rFonts w:ascii="Times New Roman" w:eastAsia="Times New Roman" w:hAnsi="Times New Roman" w:cs="Times New Roman"/>
                <w:szCs w:val="18"/>
              </w:rPr>
            </w:pPr>
          </w:p>
        </w:tc>
        <w:tc>
          <w:tcPr>
            <w:tcW w:w="2764"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19ADDA5"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045B42">
              <w:rPr>
                <w:rFonts w:ascii="Times New Roman" w:eastAsia="Times New Roman" w:hAnsi="Times New Roman" w:cs="Times New Roman"/>
                <w:szCs w:val="18"/>
              </w:rPr>
              <w:t>TEL</w:t>
            </w:r>
          </w:p>
        </w:tc>
      </w:tr>
      <w:tr w:rsidR="00862D6F" w:rsidRPr="003F1DFB" w14:paraId="5C5D796A" w14:textId="77777777" w:rsidTr="00FF4F24">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F7EC5BD" w14:textId="77777777" w:rsidR="00862D6F" w:rsidRPr="003F1DFB" w:rsidRDefault="00862D6F"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D74950B" w14:textId="77777777" w:rsidR="00862D6F" w:rsidRDefault="00862D6F" w:rsidP="00FF4F24">
            <w:pPr>
              <w:pBdr>
                <w:top w:val="nil"/>
                <w:left w:val="nil"/>
                <w:bottom w:val="nil"/>
                <w:right w:val="nil"/>
                <w:between w:val="nil"/>
              </w:pBdr>
              <w:jc w:val="left"/>
              <w:rPr>
                <w:color w:val="000000"/>
                <w:sz w:val="20"/>
                <w:szCs w:val="20"/>
              </w:rPr>
            </w:pPr>
            <w:r>
              <w:rPr>
                <w:rFonts w:hint="eastAsia"/>
                <w:color w:val="000000"/>
                <w:sz w:val="20"/>
                <w:szCs w:val="20"/>
              </w:rPr>
              <w:t>住所</w:t>
            </w:r>
          </w:p>
          <w:p w14:paraId="4C866F02" w14:textId="77777777" w:rsidR="00862D6F" w:rsidRPr="003F1DFB" w:rsidRDefault="00862D6F" w:rsidP="00FF4F24">
            <w:pPr>
              <w:pBdr>
                <w:top w:val="nil"/>
                <w:left w:val="nil"/>
                <w:bottom w:val="nil"/>
                <w:right w:val="nil"/>
                <w:between w:val="nil"/>
              </w:pBd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w:t>
            </w:r>
          </w:p>
        </w:tc>
      </w:tr>
      <w:tr w:rsidR="00862D6F" w:rsidRPr="003F1DFB" w14:paraId="29EC3657" w14:textId="77777777" w:rsidTr="00FF4F24">
        <w:trPr>
          <w:trHeight w:val="482"/>
        </w:trPr>
        <w:tc>
          <w:tcPr>
            <w:tcW w:w="1555" w:type="dxa"/>
            <w:vMerge/>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907C19C" w14:textId="77777777" w:rsidR="00862D6F" w:rsidRPr="003F1DFB" w:rsidRDefault="00862D6F"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7664" w:type="dxa"/>
            <w:gridSpan w:val="3"/>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99B38F2" w14:textId="77777777" w:rsidR="00862D6F" w:rsidRDefault="00862D6F" w:rsidP="00FF4F24">
            <w:pPr>
              <w:jc w:val="left"/>
              <w:rPr>
                <w:color w:val="000000"/>
                <w:sz w:val="20"/>
                <w:szCs w:val="20"/>
              </w:rPr>
            </w:pPr>
            <w:r>
              <w:rPr>
                <w:rFonts w:hint="eastAsia"/>
                <w:color w:val="000000"/>
                <w:sz w:val="20"/>
                <w:szCs w:val="20"/>
              </w:rPr>
              <w:t>極度額</w:t>
            </w:r>
          </w:p>
          <w:p w14:paraId="22E44307" w14:textId="77777777" w:rsidR="00862D6F" w:rsidRPr="003F1DFB" w:rsidRDefault="00862D6F" w:rsidP="00FF4F24">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Maximum guaranteed</w:t>
            </w:r>
            <w:sdt>
              <w:sdtPr>
                <w:rPr>
                  <w:rFonts w:ascii="Times New Roman" w:hAnsi="Times New Roman" w:cs="Times New Roman"/>
                  <w:szCs w:val="18"/>
                </w:rPr>
                <w:tag w:val="goog_rdk_30"/>
                <w:id w:val="-1011063129"/>
              </w:sdtPr>
              <w:sdtEndPr/>
              <w:sdtContent>
                <w:r w:rsidRPr="003F1DFB">
                  <w:rPr>
                    <w:rFonts w:ascii="Times New Roman" w:eastAsia="Gungsuh" w:hAnsi="Times New Roman" w:cs="Times New Roman"/>
                    <w:szCs w:val="18"/>
                  </w:rPr>
                  <w:t xml:space="preserve"> amount</w:t>
                </w:r>
                <w:r w:rsidRPr="003F1DFB">
                  <w:rPr>
                    <w:rFonts w:ascii="Times New Roman" w:eastAsia="Gungsuh" w:hAnsi="Times New Roman" w:cs="Times New Roman"/>
                    <w:szCs w:val="18"/>
                  </w:rPr>
                  <w:t xml:space="preserve">　</w:t>
                </w:r>
              </w:sdtContent>
            </w:sdt>
          </w:p>
        </w:tc>
      </w:tr>
    </w:tbl>
    <w:p w14:paraId="65ED766E" w14:textId="77777777" w:rsidR="00862D6F" w:rsidRPr="003F1DFB" w:rsidRDefault="00862D6F" w:rsidP="003B1E99">
      <w:pPr>
        <w:pBdr>
          <w:top w:val="nil"/>
          <w:left w:val="nil"/>
          <w:bottom w:val="nil"/>
          <w:right w:val="nil"/>
          <w:between w:val="nil"/>
        </w:pBdr>
        <w:spacing w:line="420" w:lineRule="auto"/>
        <w:rPr>
          <w:rFonts w:ascii="Times New Roman" w:eastAsia="Times New Roman" w:hAnsi="Times New Roman" w:cs="Times New Roman"/>
          <w:szCs w:val="18"/>
        </w:rPr>
      </w:pPr>
    </w:p>
    <w:tbl>
      <w:tblPr>
        <w:tblW w:w="921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2"/>
        <w:gridCol w:w="1418"/>
        <w:gridCol w:w="2551"/>
        <w:gridCol w:w="1418"/>
        <w:gridCol w:w="2651"/>
      </w:tblGrid>
      <w:tr w:rsidR="00862D6F" w:rsidRPr="003F1DFB" w14:paraId="0010184D" w14:textId="77777777" w:rsidTr="007D43C5">
        <w:tc>
          <w:tcPr>
            <w:tcW w:w="1172" w:type="dxa"/>
            <w:vMerge w:val="restart"/>
            <w:vAlign w:val="center"/>
          </w:tcPr>
          <w:p w14:paraId="61E53718" w14:textId="77777777" w:rsidR="00862D6F" w:rsidRDefault="00862D6F" w:rsidP="00FF4F24">
            <w:pPr>
              <w:jc w:val="center"/>
              <w:rPr>
                <w:color w:val="000000"/>
                <w:szCs w:val="18"/>
              </w:rPr>
            </w:pPr>
            <w:r>
              <w:rPr>
                <w:color w:val="000000"/>
                <w:szCs w:val="18"/>
              </w:rPr>
              <w:t>宅地建物取引業者</w:t>
            </w:r>
          </w:p>
          <w:p w14:paraId="317F8B75" w14:textId="77777777" w:rsidR="00862D6F" w:rsidRPr="003F1DFB" w:rsidRDefault="00862D6F" w:rsidP="00FF4F24">
            <w:pPr>
              <w:jc w:val="center"/>
              <w:rPr>
                <w:rFonts w:ascii="Times New Roman" w:eastAsia="Times New Roman" w:hAnsi="Times New Roman" w:cs="Times New Roman"/>
                <w:szCs w:val="18"/>
              </w:rPr>
            </w:pPr>
            <w:r w:rsidRPr="003F1DFB">
              <w:rPr>
                <w:rFonts w:ascii="Times New Roman" w:eastAsia="Times New Roman" w:hAnsi="Times New Roman" w:cs="Times New Roman"/>
                <w:szCs w:val="18"/>
              </w:rPr>
              <w:t>Real Estate Broker</w:t>
            </w:r>
          </w:p>
        </w:tc>
        <w:tc>
          <w:tcPr>
            <w:tcW w:w="3969" w:type="dxa"/>
            <w:gridSpan w:val="2"/>
            <w:vAlign w:val="center"/>
          </w:tcPr>
          <w:p w14:paraId="0515C506" w14:textId="5B539909" w:rsidR="00862D6F" w:rsidRPr="003F1DFB" w:rsidRDefault="00862D6F" w:rsidP="00FF4F24">
            <w:pPr>
              <w:tabs>
                <w:tab w:val="center" w:pos="4252"/>
                <w:tab w:val="right" w:pos="8504"/>
              </w:tabs>
              <w:jc w:val="center"/>
              <w:rPr>
                <w:rFonts w:ascii="Times New Roman" w:eastAsia="Times New Roman" w:hAnsi="Times New Roman" w:cs="Times New Roman"/>
                <w:szCs w:val="18"/>
              </w:rPr>
            </w:pPr>
          </w:p>
        </w:tc>
        <w:tc>
          <w:tcPr>
            <w:tcW w:w="4069" w:type="dxa"/>
            <w:gridSpan w:val="2"/>
            <w:vAlign w:val="center"/>
          </w:tcPr>
          <w:p w14:paraId="2F342F87" w14:textId="23586D02" w:rsidR="00862D6F" w:rsidRPr="003F1DFB" w:rsidRDefault="00862D6F" w:rsidP="00FF4F24">
            <w:pPr>
              <w:jc w:val="center"/>
              <w:rPr>
                <w:rFonts w:ascii="Times New Roman" w:eastAsia="Times New Roman" w:hAnsi="Times New Roman" w:cs="Times New Roman"/>
                <w:szCs w:val="18"/>
              </w:rPr>
            </w:pPr>
          </w:p>
        </w:tc>
      </w:tr>
      <w:tr w:rsidR="00862D6F" w:rsidRPr="003F1DFB" w14:paraId="7EFEC99A" w14:textId="77777777" w:rsidTr="007D43C5">
        <w:tc>
          <w:tcPr>
            <w:tcW w:w="1172" w:type="dxa"/>
            <w:vMerge/>
            <w:vAlign w:val="center"/>
          </w:tcPr>
          <w:p w14:paraId="0480F5AD" w14:textId="77777777" w:rsidR="00862D6F" w:rsidRPr="003F1DFB" w:rsidRDefault="00862D6F" w:rsidP="00FF4F24">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6A2DAFDD" w14:textId="0F482557" w:rsidR="00862D6F" w:rsidRPr="00E02092" w:rsidRDefault="00862D6F" w:rsidP="00E02092">
            <w:pPr>
              <w:pStyle w:val="Web"/>
              <w:spacing w:before="0" w:beforeAutospacing="0" w:after="0" w:afterAutospacing="0"/>
              <w:rPr>
                <w:rFonts w:hint="eastAsia"/>
              </w:rPr>
            </w:pPr>
            <w:r>
              <w:rPr>
                <w:rFonts w:ascii="ＭＳ 明朝" w:eastAsia="ＭＳ 明朝" w:hAnsi="ＭＳ 明朝" w:hint="eastAsia"/>
                <w:color w:val="000000"/>
                <w:sz w:val="18"/>
                <w:szCs w:val="18"/>
              </w:rPr>
              <w:t>主たる事務所</w:t>
            </w:r>
          </w:p>
          <w:p w14:paraId="75C0A74B" w14:textId="77777777" w:rsidR="00862D6F" w:rsidRDefault="00862D6F" w:rsidP="00FF4F24">
            <w:pPr>
              <w:pStyle w:val="Web"/>
              <w:spacing w:before="0" w:beforeAutospacing="0" w:after="0" w:afterAutospacing="0"/>
              <w:rPr>
                <w:rFonts w:ascii="ＭＳ 明朝" w:eastAsia="ＭＳ 明朝" w:hAnsi="ＭＳ 明朝"/>
                <w:color w:val="000000"/>
                <w:sz w:val="18"/>
                <w:szCs w:val="18"/>
              </w:rPr>
            </w:pPr>
            <w:r>
              <w:rPr>
                <w:rFonts w:ascii="ＭＳ 明朝" w:eastAsia="ＭＳ 明朝" w:hAnsi="ＭＳ 明朝" w:hint="eastAsia"/>
                <w:color w:val="000000"/>
                <w:sz w:val="18"/>
                <w:szCs w:val="18"/>
              </w:rPr>
              <w:t>所在地・</w:t>
            </w:r>
          </w:p>
          <w:p w14:paraId="7ADEEBAB" w14:textId="77777777" w:rsidR="00862D6F" w:rsidRDefault="00862D6F" w:rsidP="00FF4F24">
            <w:pPr>
              <w:pStyle w:val="Web"/>
              <w:spacing w:before="0" w:beforeAutospacing="0" w:after="0" w:afterAutospacing="0"/>
            </w:pPr>
            <w:r>
              <w:rPr>
                <w:rFonts w:ascii="ＭＳ 明朝" w:eastAsia="ＭＳ 明朝" w:hAnsi="ＭＳ 明朝" w:hint="eastAsia"/>
                <w:color w:val="000000"/>
                <w:sz w:val="18"/>
                <w:szCs w:val="18"/>
              </w:rPr>
              <w:t>ＴＥＬ</w:t>
            </w:r>
          </w:p>
          <w:p w14:paraId="47D1DBD3" w14:textId="4B68D1DF" w:rsidR="00E02092" w:rsidRPr="00E02092" w:rsidRDefault="00E02092" w:rsidP="00FF4F24">
            <w:pPr>
              <w:tabs>
                <w:tab w:val="center" w:pos="4252"/>
                <w:tab w:val="right" w:pos="8504"/>
              </w:tabs>
              <w:jc w:val="left"/>
              <w:rPr>
                <w:rFonts w:ascii="Times New Roman" w:eastAsiaTheme="minorEastAsia" w:hAnsi="Times New Roman" w:cs="Times New Roman" w:hint="eastAsia"/>
                <w:szCs w:val="18"/>
              </w:rPr>
            </w:pPr>
            <w:r w:rsidRPr="003F1DFB">
              <w:rPr>
                <w:rFonts w:ascii="Times New Roman" w:eastAsia="Times New Roman" w:hAnsi="Times New Roman" w:cs="Times New Roman"/>
                <w:szCs w:val="18"/>
              </w:rPr>
              <w:t>Head office</w:t>
            </w:r>
          </w:p>
          <w:p w14:paraId="5503F009" w14:textId="12FB2547" w:rsidR="00862D6F" w:rsidRPr="003F1DFB" w:rsidRDefault="00862D6F" w:rsidP="00FF4F24">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 and TEL</w:t>
            </w:r>
          </w:p>
          <w:p w14:paraId="131C7F49"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p>
          <w:p w14:paraId="474BCA38" w14:textId="77777777" w:rsidR="00862D6F" w:rsidRDefault="00862D6F" w:rsidP="00FF4F24">
            <w:pPr>
              <w:pStyle w:val="Web"/>
              <w:spacing w:before="0" w:beforeAutospacing="0" w:after="0" w:afterAutospacing="0"/>
            </w:pPr>
            <w:r>
              <w:rPr>
                <w:rFonts w:ascii="ＭＳ 明朝" w:eastAsia="ＭＳ 明朝" w:hAnsi="ＭＳ 明朝" w:hint="eastAsia"/>
                <w:color w:val="000000"/>
                <w:sz w:val="18"/>
                <w:szCs w:val="18"/>
              </w:rPr>
              <w:t>商号又は名称</w:t>
            </w:r>
          </w:p>
          <w:p w14:paraId="419990BF"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Trade name or company name</w:t>
            </w:r>
          </w:p>
          <w:p w14:paraId="3B52D763"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p>
          <w:p w14:paraId="741DCF4C" w14:textId="77777777" w:rsidR="00862D6F" w:rsidRDefault="00862D6F" w:rsidP="00FF4F24">
            <w:pPr>
              <w:pStyle w:val="Web"/>
              <w:spacing w:before="0" w:beforeAutospacing="0" w:after="0" w:afterAutospacing="0"/>
            </w:pPr>
            <w:r>
              <w:rPr>
                <w:rFonts w:ascii="ＭＳ 明朝" w:eastAsia="ＭＳ 明朝" w:hAnsi="ＭＳ 明朝" w:hint="eastAsia"/>
                <w:color w:val="000000"/>
                <w:sz w:val="18"/>
                <w:szCs w:val="18"/>
              </w:rPr>
              <w:t>代表者の氏名</w:t>
            </w:r>
          </w:p>
          <w:p w14:paraId="36A68AC0"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 of Representative Director</w:t>
            </w:r>
          </w:p>
        </w:tc>
        <w:tc>
          <w:tcPr>
            <w:tcW w:w="2551" w:type="dxa"/>
            <w:tcBorders>
              <w:left w:val="dashed" w:sz="4" w:space="0" w:color="000000"/>
            </w:tcBorders>
          </w:tcPr>
          <w:p w14:paraId="2E25B035" w14:textId="77777777" w:rsidR="00862D6F" w:rsidRPr="003F1DFB" w:rsidRDefault="00862D6F" w:rsidP="00FF4F24">
            <w:pPr>
              <w:spacing w:line="100" w:lineRule="auto"/>
              <w:ind w:right="91"/>
              <w:jc w:val="left"/>
              <w:rPr>
                <w:rFonts w:ascii="Times New Roman" w:eastAsia="Times New Roman" w:hAnsi="Times New Roman" w:cs="Times New Roman"/>
                <w:szCs w:val="18"/>
              </w:rPr>
            </w:pPr>
          </w:p>
          <w:p w14:paraId="76E5AD87" w14:textId="77777777" w:rsidR="00862D6F" w:rsidRPr="003F1DFB" w:rsidRDefault="00862D6F"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643F10CC" w14:textId="77777777" w:rsidR="00862D6F" w:rsidRPr="003F1DFB" w:rsidRDefault="00862D6F"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62744C95" w14:textId="77777777" w:rsidR="00862D6F" w:rsidRPr="003F1DFB" w:rsidRDefault="00862D6F" w:rsidP="00FF4F24">
            <w:pPr>
              <w:ind w:right="90"/>
              <w:jc w:val="left"/>
              <w:rPr>
                <w:rFonts w:ascii="Times New Roman" w:eastAsia="Times New Roman" w:hAnsi="Times New Roman" w:cs="Times New Roman"/>
                <w:szCs w:val="18"/>
              </w:rPr>
            </w:pPr>
          </w:p>
          <w:p w14:paraId="22AACE3E" w14:textId="77777777" w:rsidR="00862D6F" w:rsidRPr="003F1DFB" w:rsidRDefault="00862D6F" w:rsidP="00FF4F24">
            <w:pPr>
              <w:ind w:right="90"/>
              <w:jc w:val="left"/>
              <w:rPr>
                <w:rFonts w:ascii="Times New Roman" w:eastAsia="Times New Roman" w:hAnsi="Times New Roman" w:cs="Times New Roman"/>
                <w:szCs w:val="18"/>
              </w:rPr>
            </w:pPr>
          </w:p>
          <w:p w14:paraId="0DB6D966" w14:textId="77777777" w:rsidR="00862D6F" w:rsidRPr="003F1DFB" w:rsidRDefault="00862D6F" w:rsidP="00FF4F24">
            <w:pPr>
              <w:tabs>
                <w:tab w:val="right" w:pos="2970"/>
              </w:tabs>
              <w:ind w:right="90"/>
              <w:jc w:val="left"/>
              <w:rPr>
                <w:rFonts w:ascii="Times New Roman" w:eastAsia="Times New Roman" w:hAnsi="Times New Roman" w:cs="Times New Roman"/>
                <w:szCs w:val="18"/>
              </w:rPr>
            </w:pPr>
          </w:p>
          <w:p w14:paraId="3ABECC5C" w14:textId="77777777" w:rsidR="00862D6F" w:rsidRPr="003F1DFB" w:rsidRDefault="00862D6F" w:rsidP="00415E7B">
            <w:pPr>
              <w:tabs>
                <w:tab w:val="right" w:pos="2970"/>
              </w:tabs>
              <w:ind w:right="91"/>
              <w:jc w:val="right"/>
              <w:rPr>
                <w:rFonts w:ascii="Times New Roman" w:eastAsia="Times New Roman" w:hAnsi="Times New Roman" w:cs="Times New Roman"/>
                <w:szCs w:val="18"/>
              </w:rPr>
            </w:pPr>
            <w:r w:rsidRPr="003F1DFB">
              <w:rPr>
                <w:rFonts w:ascii="Times New Roman" w:hAnsi="Times New Roman" w:cs="Times New Roman"/>
                <w:szCs w:val="18"/>
              </w:rPr>
              <w:t>㊞</w:t>
            </w:r>
          </w:p>
          <w:p w14:paraId="44B2C900" w14:textId="77777777" w:rsidR="00862D6F" w:rsidRPr="003F1DFB" w:rsidRDefault="00862D6F" w:rsidP="00FF4F24">
            <w:pPr>
              <w:ind w:right="90"/>
              <w:jc w:val="left"/>
              <w:rPr>
                <w:rFonts w:ascii="Times New Roman" w:eastAsia="Times New Roman" w:hAnsi="Times New Roman" w:cs="Times New Roman"/>
                <w:szCs w:val="18"/>
              </w:rPr>
            </w:pPr>
          </w:p>
        </w:tc>
        <w:tc>
          <w:tcPr>
            <w:tcW w:w="1418" w:type="dxa"/>
            <w:tcBorders>
              <w:right w:val="dashed" w:sz="4" w:space="0" w:color="000000"/>
            </w:tcBorders>
            <w:vAlign w:val="center"/>
          </w:tcPr>
          <w:p w14:paraId="48110A45" w14:textId="33FBD223" w:rsidR="00862D6F" w:rsidRPr="00E02092" w:rsidRDefault="00862D6F" w:rsidP="00E02092">
            <w:pPr>
              <w:pStyle w:val="Web"/>
              <w:spacing w:before="0" w:beforeAutospacing="0" w:after="0" w:afterAutospacing="0"/>
              <w:rPr>
                <w:rFonts w:hint="eastAsia"/>
              </w:rPr>
            </w:pPr>
            <w:r>
              <w:rPr>
                <w:rFonts w:ascii="ＭＳ 明朝" w:eastAsia="ＭＳ 明朝" w:hAnsi="ＭＳ 明朝" w:hint="eastAsia"/>
                <w:color w:val="000000"/>
                <w:sz w:val="18"/>
                <w:szCs w:val="18"/>
              </w:rPr>
              <w:t>主たる事務所</w:t>
            </w:r>
          </w:p>
          <w:p w14:paraId="50C3C75E" w14:textId="77777777" w:rsidR="00862D6F" w:rsidRDefault="00862D6F" w:rsidP="00FF4F24">
            <w:pPr>
              <w:tabs>
                <w:tab w:val="center" w:pos="4252"/>
                <w:tab w:val="right" w:pos="8504"/>
              </w:tabs>
              <w:jc w:val="left"/>
              <w:rPr>
                <w:color w:val="000000"/>
                <w:szCs w:val="18"/>
              </w:rPr>
            </w:pPr>
            <w:r>
              <w:rPr>
                <w:rFonts w:hint="eastAsia"/>
                <w:color w:val="000000"/>
                <w:szCs w:val="18"/>
              </w:rPr>
              <w:t>所在地・</w:t>
            </w:r>
          </w:p>
          <w:p w14:paraId="01C433E0" w14:textId="77777777" w:rsidR="00862D6F" w:rsidRDefault="00862D6F" w:rsidP="00FF4F24">
            <w:pPr>
              <w:tabs>
                <w:tab w:val="center" w:pos="4252"/>
                <w:tab w:val="right" w:pos="8504"/>
              </w:tabs>
              <w:jc w:val="left"/>
              <w:rPr>
                <w:color w:val="000000"/>
                <w:szCs w:val="18"/>
              </w:rPr>
            </w:pPr>
            <w:r>
              <w:rPr>
                <w:rFonts w:hint="eastAsia"/>
                <w:color w:val="000000"/>
                <w:szCs w:val="18"/>
              </w:rPr>
              <w:t>ＴＥＬ</w:t>
            </w:r>
          </w:p>
          <w:p w14:paraId="4CAAB183" w14:textId="77777777" w:rsidR="00E02092" w:rsidRPr="003F1DFB" w:rsidRDefault="00E02092" w:rsidP="00E02092">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Head office</w:t>
            </w:r>
          </w:p>
          <w:p w14:paraId="5F06B9DE"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Address and TEL</w:t>
            </w:r>
          </w:p>
          <w:p w14:paraId="20155AE9"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p>
          <w:p w14:paraId="6E4D5E47" w14:textId="77777777" w:rsidR="00862D6F" w:rsidRDefault="00862D6F" w:rsidP="00FF4F24">
            <w:pPr>
              <w:pStyle w:val="Web"/>
              <w:spacing w:before="0" w:beforeAutospacing="0" w:after="0" w:afterAutospacing="0"/>
            </w:pPr>
            <w:r>
              <w:rPr>
                <w:rFonts w:ascii="ＭＳ 明朝" w:eastAsia="ＭＳ 明朝" w:hAnsi="ＭＳ 明朝" w:hint="eastAsia"/>
                <w:color w:val="000000"/>
                <w:sz w:val="18"/>
                <w:szCs w:val="18"/>
              </w:rPr>
              <w:t>商号又は名称</w:t>
            </w:r>
          </w:p>
          <w:p w14:paraId="2926CE7E"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Trade name or company </w:t>
            </w:r>
          </w:p>
          <w:p w14:paraId="50CC85A0" w14:textId="77777777" w:rsidR="00862D6F" w:rsidRPr="003F1DFB" w:rsidRDefault="00862D6F" w:rsidP="00FF4F24">
            <w:pP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p w14:paraId="512F1A66" w14:textId="77777777" w:rsidR="00862D6F" w:rsidRPr="000D46DF" w:rsidRDefault="00862D6F" w:rsidP="00FF4F24">
            <w:pPr>
              <w:tabs>
                <w:tab w:val="center" w:pos="4252"/>
                <w:tab w:val="right" w:pos="8504"/>
              </w:tabs>
              <w:spacing w:line="160" w:lineRule="auto"/>
              <w:jc w:val="left"/>
              <w:rPr>
                <w:rFonts w:ascii="Times New Roman" w:eastAsiaTheme="minorEastAsia" w:hAnsi="Times New Roman" w:cs="Times New Roman"/>
                <w:szCs w:val="18"/>
              </w:rPr>
            </w:pPr>
          </w:p>
          <w:p w14:paraId="17149BA4" w14:textId="77777777" w:rsidR="00862D6F" w:rsidRDefault="00862D6F" w:rsidP="00FF4F24">
            <w:pPr>
              <w:pStyle w:val="Web"/>
              <w:spacing w:before="0" w:beforeAutospacing="0" w:after="0" w:afterAutospacing="0"/>
            </w:pPr>
            <w:r>
              <w:rPr>
                <w:rFonts w:ascii="ＭＳ 明朝" w:eastAsia="ＭＳ 明朝" w:hAnsi="ＭＳ 明朝" w:hint="eastAsia"/>
                <w:color w:val="000000"/>
                <w:sz w:val="18"/>
                <w:szCs w:val="18"/>
              </w:rPr>
              <w:t>代表者の氏名</w:t>
            </w:r>
          </w:p>
          <w:p w14:paraId="0CA39B3A" w14:textId="77777777" w:rsidR="00862D6F" w:rsidRPr="003F1DFB" w:rsidRDefault="00862D6F"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Name of Representative Director </w:t>
            </w:r>
          </w:p>
        </w:tc>
        <w:tc>
          <w:tcPr>
            <w:tcW w:w="2651" w:type="dxa"/>
            <w:tcBorders>
              <w:left w:val="dashed" w:sz="4" w:space="0" w:color="000000"/>
            </w:tcBorders>
          </w:tcPr>
          <w:p w14:paraId="7B86BFD5" w14:textId="77777777" w:rsidR="00862D6F" w:rsidRPr="003F1DFB" w:rsidRDefault="00862D6F" w:rsidP="00FF4F24">
            <w:pPr>
              <w:spacing w:line="100" w:lineRule="auto"/>
              <w:ind w:right="91"/>
              <w:jc w:val="left"/>
              <w:rPr>
                <w:rFonts w:ascii="Times New Roman" w:eastAsia="Times New Roman" w:hAnsi="Times New Roman" w:cs="Times New Roman"/>
                <w:szCs w:val="18"/>
              </w:rPr>
            </w:pPr>
          </w:p>
          <w:p w14:paraId="7B7A3E52" w14:textId="77777777" w:rsidR="00862D6F" w:rsidRPr="003F1DFB" w:rsidRDefault="00862D6F"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1BB5B804" w14:textId="77777777" w:rsidR="00862D6F" w:rsidRPr="003F1DFB" w:rsidRDefault="00862D6F"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25613E68" w14:textId="77777777" w:rsidR="00862D6F" w:rsidRPr="003F1DFB" w:rsidRDefault="00862D6F" w:rsidP="00FF4F24">
            <w:pPr>
              <w:pBdr>
                <w:top w:val="nil"/>
                <w:left w:val="nil"/>
                <w:bottom w:val="nil"/>
                <w:right w:val="nil"/>
                <w:between w:val="nil"/>
              </w:pBdr>
              <w:tabs>
                <w:tab w:val="center" w:pos="4252"/>
                <w:tab w:val="right" w:pos="8504"/>
              </w:tabs>
              <w:jc w:val="left"/>
              <w:rPr>
                <w:rFonts w:ascii="Times New Roman" w:eastAsia="Times New Roman" w:hAnsi="Times New Roman" w:cs="Times New Roman"/>
                <w:szCs w:val="18"/>
              </w:rPr>
            </w:pPr>
          </w:p>
          <w:p w14:paraId="1EA3E42A" w14:textId="77777777" w:rsidR="00862D6F" w:rsidRDefault="00862D6F" w:rsidP="00FF4F24">
            <w:pPr>
              <w:pBdr>
                <w:top w:val="nil"/>
                <w:left w:val="nil"/>
                <w:bottom w:val="nil"/>
                <w:right w:val="nil"/>
                <w:between w:val="nil"/>
              </w:pBdr>
              <w:tabs>
                <w:tab w:val="center" w:pos="4252"/>
                <w:tab w:val="right" w:pos="8504"/>
              </w:tabs>
              <w:jc w:val="left"/>
              <w:rPr>
                <w:rFonts w:ascii="Times New Roman" w:eastAsiaTheme="minorEastAsia" w:hAnsi="Times New Roman" w:cs="Times New Roman"/>
                <w:szCs w:val="18"/>
              </w:rPr>
            </w:pPr>
          </w:p>
          <w:p w14:paraId="1074E492" w14:textId="77777777" w:rsidR="00862D6F" w:rsidRPr="00415E7B" w:rsidRDefault="00862D6F" w:rsidP="00FF4F24">
            <w:pPr>
              <w:pBdr>
                <w:top w:val="nil"/>
                <w:left w:val="nil"/>
                <w:bottom w:val="nil"/>
                <w:right w:val="nil"/>
                <w:between w:val="nil"/>
              </w:pBdr>
              <w:tabs>
                <w:tab w:val="center" w:pos="4252"/>
                <w:tab w:val="right" w:pos="8504"/>
              </w:tabs>
              <w:jc w:val="left"/>
              <w:rPr>
                <w:rFonts w:ascii="Times New Roman" w:eastAsiaTheme="minorEastAsia" w:hAnsi="Times New Roman" w:cs="Times New Roman"/>
                <w:szCs w:val="18"/>
              </w:rPr>
            </w:pPr>
          </w:p>
          <w:p w14:paraId="6F716930" w14:textId="77777777" w:rsidR="00862D6F" w:rsidRPr="003F1DFB" w:rsidRDefault="00862D6F" w:rsidP="00415E7B">
            <w:pPr>
              <w:tabs>
                <w:tab w:val="right" w:pos="2970"/>
              </w:tabs>
              <w:ind w:right="91"/>
              <w:jc w:val="right"/>
              <w:rPr>
                <w:rFonts w:ascii="Times New Roman" w:eastAsia="Times New Roman" w:hAnsi="Times New Roman" w:cs="Times New Roman"/>
                <w:szCs w:val="18"/>
              </w:rPr>
            </w:pPr>
            <w:r w:rsidRPr="003F1DFB">
              <w:rPr>
                <w:rFonts w:ascii="Times New Roman" w:hAnsi="Times New Roman" w:cs="Times New Roman"/>
                <w:szCs w:val="18"/>
              </w:rPr>
              <w:t>㊞</w:t>
            </w:r>
          </w:p>
          <w:p w14:paraId="6CDD4075" w14:textId="77777777" w:rsidR="00862D6F" w:rsidRPr="003F1DFB" w:rsidRDefault="00862D6F" w:rsidP="00415E7B">
            <w:pPr>
              <w:tabs>
                <w:tab w:val="right" w:pos="2970"/>
              </w:tabs>
              <w:ind w:right="91"/>
              <w:jc w:val="left"/>
              <w:rPr>
                <w:rFonts w:ascii="Times New Roman" w:eastAsia="Times New Roman" w:hAnsi="Times New Roman" w:cs="Times New Roman"/>
                <w:szCs w:val="18"/>
              </w:rPr>
            </w:pPr>
          </w:p>
        </w:tc>
      </w:tr>
      <w:tr w:rsidR="007D43C5" w:rsidRPr="003F1DFB" w14:paraId="7DF2F57A" w14:textId="77777777" w:rsidTr="007D43C5">
        <w:trPr>
          <w:trHeight w:val="567"/>
        </w:trPr>
        <w:tc>
          <w:tcPr>
            <w:tcW w:w="1172" w:type="dxa"/>
            <w:vMerge/>
            <w:vAlign w:val="center"/>
          </w:tcPr>
          <w:p w14:paraId="0F8917F4" w14:textId="77777777" w:rsidR="007D43C5" w:rsidRPr="003F1DFB" w:rsidRDefault="007D43C5" w:rsidP="007D43C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19689AA0" w14:textId="77777777" w:rsidR="007D43C5" w:rsidRPr="003F1DFB" w:rsidRDefault="007D43C5" w:rsidP="007D43C5">
            <w:pPr>
              <w:ind w:left="-21" w:right="-21"/>
              <w:jc w:val="left"/>
              <w:rPr>
                <w:rFonts w:ascii="Times New Roman" w:eastAsia="Times New Roman" w:hAnsi="Times New Roman" w:cs="Times New Roman"/>
                <w:szCs w:val="18"/>
              </w:rPr>
            </w:pPr>
            <w:r>
              <w:rPr>
                <w:color w:val="000000"/>
                <w:szCs w:val="18"/>
              </w:rPr>
              <w:t>免許証番号</w:t>
            </w:r>
            <w:r w:rsidRPr="003F1DFB">
              <w:rPr>
                <w:rFonts w:ascii="Times New Roman" w:eastAsia="Times New Roman" w:hAnsi="Times New Roman" w:cs="Times New Roman"/>
                <w:szCs w:val="18"/>
              </w:rPr>
              <w:t>License No.</w:t>
            </w:r>
          </w:p>
        </w:tc>
        <w:tc>
          <w:tcPr>
            <w:tcW w:w="2551" w:type="dxa"/>
            <w:tcBorders>
              <w:left w:val="dashed" w:sz="4" w:space="0" w:color="000000"/>
            </w:tcBorders>
            <w:vAlign w:val="center"/>
          </w:tcPr>
          <w:p w14:paraId="53BE2DCB" w14:textId="77777777" w:rsidR="007D43C5" w:rsidRPr="00912E02" w:rsidRDefault="007D43C5" w:rsidP="007D43C5">
            <w:pPr>
              <w:pStyle w:val="a4"/>
              <w:tabs>
                <w:tab w:val="clear" w:pos="4252"/>
                <w:tab w:val="clear" w:pos="8504"/>
              </w:tabs>
              <w:autoSpaceDE w:val="0"/>
              <w:autoSpaceDN w:val="0"/>
              <w:jc w:val="right"/>
              <w:rPr>
                <w:color w:val="000000"/>
                <w:position w:val="6"/>
                <w:szCs w:val="18"/>
              </w:rPr>
            </w:pPr>
            <w:r w:rsidRPr="00D760C1">
              <w:rPr>
                <w:rFonts w:hint="eastAsia"/>
                <w:color w:val="000000"/>
                <w:position w:val="6"/>
                <w:szCs w:val="18"/>
              </w:rPr>
              <w:t xml:space="preserve">　　</w:t>
            </w:r>
            <w:r w:rsidRPr="00D760C1">
              <w:rPr>
                <w:rFonts w:hint="eastAsia"/>
                <w:color w:val="000000"/>
                <w:sz w:val="36"/>
                <w:szCs w:val="36"/>
                <w:eastAsianLayout w:id="862100480" w:combine="1"/>
              </w:rPr>
              <w:t>大臣知事</w:t>
            </w:r>
            <w:r w:rsidRPr="00D760C1">
              <w:rPr>
                <w:rFonts w:hint="eastAsia"/>
                <w:color w:val="000000"/>
                <w:position w:val="6"/>
                <w:szCs w:val="18"/>
              </w:rPr>
              <w:t xml:space="preserve"> (　　)第　　　号</w:t>
            </w:r>
          </w:p>
          <w:p w14:paraId="41EFAEB2" w14:textId="77777777" w:rsidR="007D43C5" w:rsidRDefault="007D43C5" w:rsidP="007D43C5">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sidRPr="00912E02">
              <w:rPr>
                <w:rFonts w:ascii="Times New Roman" w:hAnsi="Times New Roman"/>
                <w:sz w:val="14"/>
                <w:szCs w:val="14"/>
              </w:rPr>
              <w:t xml:space="preserve">Minister of Land, Infrastructure, </w:t>
            </w:r>
          </w:p>
          <w:p w14:paraId="230DB65C" w14:textId="77777777" w:rsidR="007D43C5" w:rsidRPr="00912E02" w:rsidRDefault="007D43C5" w:rsidP="007D43C5">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w:t>
            </w:r>
            <w:r w:rsidRPr="00912E02">
              <w:rPr>
                <w:rFonts w:ascii="Times New Roman" w:hAnsi="Times New Roman"/>
                <w:sz w:val="14"/>
                <w:szCs w:val="14"/>
              </w:rPr>
              <w:t>Transport and Tourism</w:t>
            </w:r>
          </w:p>
          <w:p w14:paraId="6019BD23" w14:textId="77777777" w:rsidR="007D43C5" w:rsidRPr="00136FCE" w:rsidRDefault="007D43C5" w:rsidP="007D43C5">
            <w:pPr>
              <w:tabs>
                <w:tab w:val="center" w:pos="4252"/>
                <w:tab w:val="right" w:pos="8504"/>
              </w:tabs>
              <w:jc w:val="left"/>
              <w:rPr>
                <w:rFonts w:ascii="Times New Roman" w:eastAsia="Times New Roman" w:hAnsi="Times New Roman"/>
                <w:szCs w:val="18"/>
              </w:rPr>
            </w:pPr>
            <w:r>
              <w:rPr>
                <w:rFonts w:ascii="Times New Roman" w:hAnsi="Times New Roman" w:hint="eastAsia"/>
                <w:sz w:val="14"/>
                <w:szCs w:val="14"/>
              </w:rPr>
              <w:t>□</w:t>
            </w:r>
            <w:r w:rsidRPr="00912E02">
              <w:rPr>
                <w:rFonts w:ascii="Times New Roman" w:eastAsia="Times New Roman" w:hAnsi="Times New Roman"/>
                <w:szCs w:val="18"/>
                <w:u w:val="single"/>
              </w:rPr>
              <w:t xml:space="preserve">      </w:t>
            </w:r>
            <w:r>
              <w:rPr>
                <w:rFonts w:hint="eastAsia"/>
                <w:szCs w:val="18"/>
                <w:u w:val="single"/>
              </w:rPr>
              <w:t xml:space="preserve">　</w:t>
            </w:r>
            <w:r w:rsidRPr="00136FCE">
              <w:rPr>
                <w:rFonts w:ascii="Times New Roman" w:eastAsia="Times New Roman" w:hAnsi="Times New Roman"/>
                <w:szCs w:val="18"/>
              </w:rPr>
              <w:t>Prefectural Governor</w:t>
            </w:r>
          </w:p>
          <w:p w14:paraId="7B53CFFC" w14:textId="5679E020" w:rsidR="007D43C5" w:rsidRPr="003F1DFB" w:rsidRDefault="007D43C5" w:rsidP="007D43C5">
            <w:pPr>
              <w:tabs>
                <w:tab w:val="center" w:pos="4252"/>
                <w:tab w:val="right" w:pos="8504"/>
              </w:tabs>
              <w:jc w:val="left"/>
              <w:rPr>
                <w:rFonts w:ascii="Times New Roman" w:eastAsia="Times New Roman" w:hAnsi="Times New Roman" w:cs="Times New Roman"/>
                <w:szCs w:val="18"/>
              </w:rPr>
            </w:pPr>
            <w:r w:rsidRPr="00136FCE">
              <w:rPr>
                <w:rFonts w:ascii="Times New Roman" w:eastAsia="Times New Roman" w:hAnsi="Times New Roman"/>
                <w:szCs w:val="18"/>
              </w:rPr>
              <w:t xml:space="preserve"> </w:t>
            </w:r>
            <w:r>
              <w:rPr>
                <w:rFonts w:hint="eastAsia"/>
                <w:szCs w:val="18"/>
              </w:rPr>
              <w:t xml:space="preserve">　　　　 </w:t>
            </w:r>
            <w:r w:rsidRPr="00136FCE">
              <w:rPr>
                <w:rFonts w:ascii="Times New Roman" w:eastAsia="Times New Roman" w:hAnsi="Times New Roman"/>
                <w:szCs w:val="18"/>
              </w:rPr>
              <w:t>(     ) No.</w:t>
            </w:r>
            <w:r>
              <w:rPr>
                <w:rFonts w:ascii="Times New Roman" w:eastAsia="Times New Roman" w:hAnsi="Times New Roman"/>
                <w:szCs w:val="18"/>
              </w:rPr>
              <w:t xml:space="preserve">       </w:t>
            </w:r>
            <w:r>
              <w:rPr>
                <w:rFonts w:hint="eastAsia"/>
                <w:szCs w:val="18"/>
              </w:rPr>
              <w:t xml:space="preserve">　　　</w:t>
            </w:r>
            <w:r>
              <w:rPr>
                <w:rFonts w:ascii="Times New Roman" w:eastAsia="Times New Roman" w:hAnsi="Times New Roman"/>
                <w:szCs w:val="18"/>
              </w:rPr>
              <w:t xml:space="preserve"> </w:t>
            </w:r>
          </w:p>
        </w:tc>
        <w:tc>
          <w:tcPr>
            <w:tcW w:w="1418" w:type="dxa"/>
            <w:tcBorders>
              <w:right w:val="dashed" w:sz="4" w:space="0" w:color="000000"/>
            </w:tcBorders>
            <w:vAlign w:val="center"/>
          </w:tcPr>
          <w:p w14:paraId="595EFB05" w14:textId="77777777" w:rsidR="007D43C5" w:rsidRPr="003F1DFB" w:rsidRDefault="007D43C5" w:rsidP="007D43C5">
            <w:pPr>
              <w:jc w:val="left"/>
              <w:rPr>
                <w:rFonts w:ascii="Times New Roman" w:eastAsia="Times New Roman" w:hAnsi="Times New Roman" w:cs="Times New Roman"/>
                <w:szCs w:val="18"/>
              </w:rPr>
            </w:pPr>
            <w:r>
              <w:rPr>
                <w:color w:val="000000"/>
                <w:szCs w:val="18"/>
              </w:rPr>
              <w:t>免許証番号</w:t>
            </w:r>
            <w:r w:rsidRPr="003F1DFB">
              <w:rPr>
                <w:rFonts w:ascii="Times New Roman" w:eastAsia="Times New Roman" w:hAnsi="Times New Roman" w:cs="Times New Roman"/>
                <w:szCs w:val="18"/>
              </w:rPr>
              <w:t>License No.</w:t>
            </w:r>
          </w:p>
        </w:tc>
        <w:tc>
          <w:tcPr>
            <w:tcW w:w="2651" w:type="dxa"/>
            <w:tcBorders>
              <w:left w:val="dashed" w:sz="4" w:space="0" w:color="000000"/>
            </w:tcBorders>
            <w:vAlign w:val="center"/>
          </w:tcPr>
          <w:p w14:paraId="070EC9EB" w14:textId="77777777" w:rsidR="007D43C5" w:rsidRPr="00912E02" w:rsidRDefault="007D43C5" w:rsidP="007D43C5">
            <w:pPr>
              <w:pStyle w:val="a4"/>
              <w:tabs>
                <w:tab w:val="clear" w:pos="4252"/>
                <w:tab w:val="clear" w:pos="8504"/>
              </w:tabs>
              <w:autoSpaceDE w:val="0"/>
              <w:autoSpaceDN w:val="0"/>
              <w:jc w:val="right"/>
              <w:rPr>
                <w:color w:val="000000"/>
                <w:position w:val="6"/>
                <w:szCs w:val="18"/>
              </w:rPr>
            </w:pPr>
            <w:r w:rsidRPr="00D760C1">
              <w:rPr>
                <w:rFonts w:hint="eastAsia"/>
                <w:color w:val="000000"/>
                <w:position w:val="6"/>
                <w:szCs w:val="18"/>
              </w:rPr>
              <w:t xml:space="preserve">　　</w:t>
            </w:r>
            <w:r w:rsidRPr="00D760C1">
              <w:rPr>
                <w:rFonts w:hint="eastAsia"/>
                <w:color w:val="000000"/>
                <w:sz w:val="36"/>
                <w:szCs w:val="36"/>
                <w:eastAsianLayout w:id="862100480" w:combine="1"/>
              </w:rPr>
              <w:t>大臣知事</w:t>
            </w:r>
            <w:r w:rsidRPr="00D760C1">
              <w:rPr>
                <w:rFonts w:hint="eastAsia"/>
                <w:color w:val="000000"/>
                <w:position w:val="6"/>
                <w:szCs w:val="18"/>
              </w:rPr>
              <w:t xml:space="preserve"> (　　)第　　　号</w:t>
            </w:r>
          </w:p>
          <w:p w14:paraId="5D64EBCD" w14:textId="77777777" w:rsidR="007D43C5" w:rsidRDefault="007D43C5" w:rsidP="007D43C5">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sidRPr="00912E02">
              <w:rPr>
                <w:rFonts w:ascii="Times New Roman" w:hAnsi="Times New Roman"/>
                <w:sz w:val="14"/>
                <w:szCs w:val="14"/>
              </w:rPr>
              <w:t xml:space="preserve">Minister of Land, Infrastructure, </w:t>
            </w:r>
          </w:p>
          <w:p w14:paraId="03B6F07E" w14:textId="77777777" w:rsidR="007D43C5" w:rsidRPr="00912E02" w:rsidRDefault="007D43C5" w:rsidP="007D43C5">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w:t>
            </w:r>
            <w:r w:rsidRPr="00912E02">
              <w:rPr>
                <w:rFonts w:ascii="Times New Roman" w:hAnsi="Times New Roman"/>
                <w:sz w:val="14"/>
                <w:szCs w:val="14"/>
              </w:rPr>
              <w:t>Transport and Tourism</w:t>
            </w:r>
          </w:p>
          <w:p w14:paraId="1C34BD29" w14:textId="77777777" w:rsidR="007D43C5" w:rsidRPr="00136FCE" w:rsidRDefault="007D43C5" w:rsidP="007D43C5">
            <w:pPr>
              <w:tabs>
                <w:tab w:val="center" w:pos="4252"/>
                <w:tab w:val="right" w:pos="8504"/>
              </w:tabs>
              <w:jc w:val="left"/>
              <w:rPr>
                <w:rFonts w:ascii="Times New Roman" w:eastAsia="Times New Roman" w:hAnsi="Times New Roman"/>
                <w:szCs w:val="18"/>
              </w:rPr>
            </w:pPr>
            <w:r>
              <w:rPr>
                <w:rFonts w:ascii="Times New Roman" w:hAnsi="Times New Roman" w:hint="eastAsia"/>
                <w:sz w:val="14"/>
                <w:szCs w:val="14"/>
              </w:rPr>
              <w:t>□</w:t>
            </w:r>
            <w:r w:rsidRPr="00912E02">
              <w:rPr>
                <w:rFonts w:ascii="Times New Roman" w:eastAsia="Times New Roman" w:hAnsi="Times New Roman"/>
                <w:szCs w:val="18"/>
                <w:u w:val="single"/>
              </w:rPr>
              <w:t xml:space="preserve">      </w:t>
            </w:r>
            <w:r>
              <w:rPr>
                <w:rFonts w:hint="eastAsia"/>
                <w:szCs w:val="18"/>
                <w:u w:val="single"/>
              </w:rPr>
              <w:t xml:space="preserve">　</w:t>
            </w:r>
            <w:r w:rsidRPr="00136FCE">
              <w:rPr>
                <w:rFonts w:ascii="Times New Roman" w:eastAsia="Times New Roman" w:hAnsi="Times New Roman"/>
                <w:szCs w:val="18"/>
              </w:rPr>
              <w:t>Prefectural Governor</w:t>
            </w:r>
          </w:p>
          <w:p w14:paraId="620BE8E8" w14:textId="2E4987E4" w:rsidR="007D43C5" w:rsidRPr="003F1DFB" w:rsidRDefault="007D43C5" w:rsidP="007D43C5">
            <w:pPr>
              <w:jc w:val="left"/>
              <w:rPr>
                <w:rFonts w:ascii="Times New Roman" w:eastAsia="Times New Roman" w:hAnsi="Times New Roman" w:cs="Times New Roman"/>
                <w:szCs w:val="18"/>
              </w:rPr>
            </w:pPr>
            <w:r w:rsidRPr="00136FCE">
              <w:rPr>
                <w:rFonts w:ascii="Times New Roman" w:eastAsia="Times New Roman" w:hAnsi="Times New Roman"/>
                <w:szCs w:val="18"/>
              </w:rPr>
              <w:t xml:space="preserve"> </w:t>
            </w:r>
            <w:r>
              <w:rPr>
                <w:rFonts w:hint="eastAsia"/>
                <w:szCs w:val="18"/>
              </w:rPr>
              <w:t xml:space="preserve">　　　　 </w:t>
            </w:r>
            <w:r w:rsidRPr="00136FCE">
              <w:rPr>
                <w:rFonts w:ascii="Times New Roman" w:eastAsia="Times New Roman" w:hAnsi="Times New Roman"/>
                <w:szCs w:val="18"/>
              </w:rPr>
              <w:t>(     ) No.</w:t>
            </w:r>
            <w:r>
              <w:rPr>
                <w:rFonts w:ascii="Times New Roman" w:eastAsia="Times New Roman" w:hAnsi="Times New Roman"/>
                <w:szCs w:val="18"/>
              </w:rPr>
              <w:t xml:space="preserve">       </w:t>
            </w:r>
            <w:r>
              <w:rPr>
                <w:rFonts w:hint="eastAsia"/>
                <w:szCs w:val="18"/>
              </w:rPr>
              <w:t xml:space="preserve">　　　</w:t>
            </w:r>
            <w:r>
              <w:rPr>
                <w:rFonts w:ascii="Times New Roman" w:eastAsia="Times New Roman" w:hAnsi="Times New Roman"/>
                <w:szCs w:val="18"/>
              </w:rPr>
              <w:t xml:space="preserve"> </w:t>
            </w:r>
          </w:p>
        </w:tc>
      </w:tr>
      <w:tr w:rsidR="007D43C5" w:rsidRPr="003F1DFB" w14:paraId="1D9DAD8A" w14:textId="77777777" w:rsidTr="007D43C5">
        <w:trPr>
          <w:trHeight w:val="454"/>
        </w:trPr>
        <w:tc>
          <w:tcPr>
            <w:tcW w:w="1172" w:type="dxa"/>
            <w:vMerge/>
            <w:vAlign w:val="center"/>
          </w:tcPr>
          <w:p w14:paraId="6CC04A6B" w14:textId="77777777" w:rsidR="007D43C5" w:rsidRPr="003F1DFB" w:rsidRDefault="007D43C5" w:rsidP="007D43C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27F3E9E0" w14:textId="77777777" w:rsidR="007D43C5" w:rsidRPr="003F1DFB" w:rsidRDefault="007D43C5" w:rsidP="007D43C5">
            <w:pPr>
              <w:ind w:right="-21"/>
              <w:jc w:val="left"/>
              <w:rPr>
                <w:rFonts w:ascii="Times New Roman" w:eastAsia="Times New Roman" w:hAnsi="Times New Roman" w:cs="Times New Roman"/>
                <w:szCs w:val="18"/>
              </w:rPr>
            </w:pPr>
            <w:r w:rsidRPr="00664181">
              <w:rPr>
                <w:rFonts w:hint="eastAsia"/>
                <w:szCs w:val="18"/>
              </w:rPr>
              <w:t>免許年月日</w:t>
            </w:r>
            <w:r w:rsidRPr="003F1DFB">
              <w:rPr>
                <w:rFonts w:ascii="Times New Roman" w:eastAsia="Times New Roman" w:hAnsi="Times New Roman" w:cs="Times New Roman"/>
                <w:szCs w:val="18"/>
              </w:rPr>
              <w:t>License Date</w:t>
            </w:r>
          </w:p>
        </w:tc>
        <w:tc>
          <w:tcPr>
            <w:tcW w:w="2551" w:type="dxa"/>
            <w:tcBorders>
              <w:left w:val="dashed" w:sz="4" w:space="0" w:color="000000"/>
            </w:tcBorders>
            <w:vAlign w:val="center"/>
          </w:tcPr>
          <w:p w14:paraId="53600BB8" w14:textId="77777777" w:rsidR="007D43C5" w:rsidRDefault="007D43C5" w:rsidP="007D43C5">
            <w:pPr>
              <w:jc w:val="center"/>
              <w:rPr>
                <w:szCs w:val="18"/>
              </w:rPr>
            </w:pPr>
            <w:r w:rsidRPr="00323F0A">
              <w:rPr>
                <w:rFonts w:hint="eastAsia"/>
                <w:szCs w:val="18"/>
              </w:rPr>
              <w:t xml:space="preserve">年　　月　　日　　　</w:t>
            </w:r>
          </w:p>
          <w:p w14:paraId="26AE676A" w14:textId="77777777" w:rsidR="007D43C5" w:rsidRPr="003F1DFB" w:rsidRDefault="007D43C5" w:rsidP="007D43C5">
            <w:pPr>
              <w:jc w:val="center"/>
              <w:rPr>
                <w:rFonts w:ascii="Times New Roman" w:eastAsia="Times New Roman" w:hAnsi="Times New Roman" w:cs="Times New Roman"/>
                <w:szCs w:val="18"/>
              </w:rPr>
            </w:pPr>
            <w:r w:rsidRPr="00323F0A">
              <w:rPr>
                <w:rFonts w:ascii="Times New Roman" w:eastAsia="Times New Roman" w:hAnsi="Times New Roman" w:cs="Times New Roman"/>
                <w:szCs w:val="18"/>
              </w:rPr>
              <w:t>Year</w:t>
            </w:r>
            <w:r w:rsidRPr="00323F0A">
              <w:rPr>
                <w:rFonts w:hint="eastAsia"/>
                <w:szCs w:val="18"/>
              </w:rPr>
              <w:t xml:space="preserve">　　</w:t>
            </w:r>
            <w:r w:rsidRPr="00323F0A">
              <w:rPr>
                <w:rFonts w:ascii="Times New Roman" w:eastAsia="Times New Roman" w:hAnsi="Times New Roman" w:cs="Times New Roman"/>
                <w:szCs w:val="18"/>
              </w:rPr>
              <w:t>Month</w:t>
            </w:r>
            <w:r w:rsidRPr="00323F0A">
              <w:rPr>
                <w:rFonts w:hint="eastAsia"/>
                <w:szCs w:val="18"/>
              </w:rPr>
              <w:t xml:space="preserve">　　</w:t>
            </w:r>
            <w:r w:rsidRPr="00323F0A">
              <w:rPr>
                <w:rFonts w:ascii="Times New Roman" w:eastAsia="Times New Roman" w:hAnsi="Times New Roman" w:cs="Times New Roman"/>
                <w:szCs w:val="18"/>
              </w:rPr>
              <w:t>Day</w:t>
            </w:r>
          </w:p>
        </w:tc>
        <w:tc>
          <w:tcPr>
            <w:tcW w:w="1418" w:type="dxa"/>
            <w:tcBorders>
              <w:right w:val="dashed" w:sz="4" w:space="0" w:color="000000"/>
            </w:tcBorders>
            <w:vAlign w:val="center"/>
          </w:tcPr>
          <w:p w14:paraId="0BC2119F" w14:textId="77777777" w:rsidR="007D43C5" w:rsidRPr="003F1DFB" w:rsidRDefault="007D43C5" w:rsidP="007D43C5">
            <w:pPr>
              <w:jc w:val="left"/>
              <w:rPr>
                <w:rFonts w:ascii="Times New Roman" w:eastAsia="Times New Roman" w:hAnsi="Times New Roman" w:cs="Times New Roman"/>
                <w:szCs w:val="18"/>
              </w:rPr>
            </w:pPr>
            <w:r w:rsidRPr="00664181">
              <w:rPr>
                <w:rFonts w:hint="eastAsia"/>
                <w:szCs w:val="18"/>
              </w:rPr>
              <w:t>免許年月日</w:t>
            </w:r>
            <w:r w:rsidRPr="003F1DFB">
              <w:rPr>
                <w:rFonts w:ascii="Times New Roman" w:eastAsia="Times New Roman" w:hAnsi="Times New Roman" w:cs="Times New Roman"/>
                <w:szCs w:val="18"/>
              </w:rPr>
              <w:t>License Date</w:t>
            </w:r>
          </w:p>
        </w:tc>
        <w:tc>
          <w:tcPr>
            <w:tcW w:w="2651" w:type="dxa"/>
            <w:tcBorders>
              <w:left w:val="dashed" w:sz="4" w:space="0" w:color="000000"/>
            </w:tcBorders>
            <w:vAlign w:val="center"/>
          </w:tcPr>
          <w:p w14:paraId="2F2AB882" w14:textId="77777777" w:rsidR="007D43C5" w:rsidRDefault="007D43C5" w:rsidP="007D43C5">
            <w:pPr>
              <w:ind w:firstLineChars="400" w:firstLine="720"/>
              <w:rPr>
                <w:szCs w:val="18"/>
              </w:rPr>
            </w:pPr>
            <w:r w:rsidRPr="00323F0A">
              <w:rPr>
                <w:rFonts w:hint="eastAsia"/>
                <w:szCs w:val="18"/>
              </w:rPr>
              <w:t xml:space="preserve">年　　月　　日　　　</w:t>
            </w:r>
          </w:p>
          <w:p w14:paraId="14F53277" w14:textId="77777777" w:rsidR="007D43C5" w:rsidRPr="003F1DFB" w:rsidRDefault="007D43C5" w:rsidP="007D43C5">
            <w:pPr>
              <w:ind w:firstLineChars="200" w:firstLine="360"/>
              <w:rPr>
                <w:rFonts w:ascii="Times New Roman" w:eastAsia="Times New Roman" w:hAnsi="Times New Roman" w:cs="Times New Roman"/>
                <w:szCs w:val="18"/>
              </w:rPr>
            </w:pPr>
            <w:r w:rsidRPr="00323F0A">
              <w:rPr>
                <w:rFonts w:ascii="Times New Roman" w:eastAsia="Times New Roman" w:hAnsi="Times New Roman" w:cs="Times New Roman"/>
                <w:szCs w:val="18"/>
              </w:rPr>
              <w:t>Year</w:t>
            </w:r>
            <w:r w:rsidRPr="00323F0A">
              <w:rPr>
                <w:rFonts w:hint="eastAsia"/>
                <w:szCs w:val="18"/>
              </w:rPr>
              <w:t xml:space="preserve">　　</w:t>
            </w:r>
            <w:r w:rsidRPr="00323F0A">
              <w:rPr>
                <w:rFonts w:ascii="Times New Roman" w:eastAsia="Times New Roman" w:hAnsi="Times New Roman" w:cs="Times New Roman"/>
                <w:szCs w:val="18"/>
              </w:rPr>
              <w:t>Month</w:t>
            </w:r>
            <w:r w:rsidRPr="00323F0A">
              <w:rPr>
                <w:rFonts w:hint="eastAsia"/>
                <w:szCs w:val="18"/>
              </w:rPr>
              <w:t xml:space="preserve">　　</w:t>
            </w:r>
            <w:r w:rsidRPr="00323F0A">
              <w:rPr>
                <w:rFonts w:ascii="Times New Roman" w:eastAsia="Times New Roman" w:hAnsi="Times New Roman" w:cs="Times New Roman"/>
                <w:szCs w:val="18"/>
              </w:rPr>
              <w:t>Day</w:t>
            </w:r>
          </w:p>
        </w:tc>
      </w:tr>
      <w:tr w:rsidR="007D43C5" w:rsidRPr="003F1DFB" w14:paraId="5AD0E9CE" w14:textId="77777777" w:rsidTr="007D43C5">
        <w:trPr>
          <w:trHeight w:val="454"/>
        </w:trPr>
        <w:tc>
          <w:tcPr>
            <w:tcW w:w="1172" w:type="dxa"/>
            <w:vMerge w:val="restart"/>
            <w:vAlign w:val="center"/>
          </w:tcPr>
          <w:p w14:paraId="45174459" w14:textId="77777777" w:rsidR="007D43C5" w:rsidRPr="00664181" w:rsidRDefault="007D43C5" w:rsidP="007D43C5">
            <w:pPr>
              <w:rPr>
                <w:rFonts w:ascii="Times New Roman" w:eastAsia="Times New Roman" w:hAnsi="Times New Roman" w:cs="Times New Roman"/>
                <w:szCs w:val="18"/>
              </w:rPr>
            </w:pPr>
            <w:r w:rsidRPr="00664181">
              <w:rPr>
                <w:rFonts w:hint="eastAsia"/>
                <w:szCs w:val="18"/>
              </w:rPr>
              <w:t>宅地建物取引士</w:t>
            </w:r>
          </w:p>
          <w:p w14:paraId="28A5F388" w14:textId="77777777" w:rsidR="007D43C5" w:rsidRPr="003F1DFB" w:rsidRDefault="007D43C5" w:rsidP="007D43C5">
            <w:pPr>
              <w:rPr>
                <w:rFonts w:ascii="Times New Roman" w:eastAsia="Times New Roman" w:hAnsi="Times New Roman" w:cs="Times New Roman"/>
                <w:szCs w:val="18"/>
              </w:rPr>
            </w:pPr>
            <w:r w:rsidRPr="003F1DFB">
              <w:rPr>
                <w:rFonts w:ascii="Times New Roman" w:eastAsia="Times New Roman" w:hAnsi="Times New Roman" w:cs="Times New Roman"/>
                <w:szCs w:val="18"/>
              </w:rPr>
              <w:t>Real Estate Transaction Specialist</w:t>
            </w:r>
          </w:p>
        </w:tc>
        <w:tc>
          <w:tcPr>
            <w:tcW w:w="1418" w:type="dxa"/>
            <w:tcBorders>
              <w:right w:val="dashed" w:sz="4" w:space="0" w:color="000000"/>
            </w:tcBorders>
            <w:vAlign w:val="center"/>
          </w:tcPr>
          <w:p w14:paraId="017C8326" w14:textId="77777777" w:rsidR="007D43C5" w:rsidRDefault="007D43C5" w:rsidP="007D43C5">
            <w:pPr>
              <w:ind w:left="-21" w:right="-21"/>
              <w:jc w:val="left"/>
              <w:rPr>
                <w:color w:val="000000"/>
                <w:szCs w:val="18"/>
              </w:rPr>
            </w:pPr>
            <w:r>
              <w:rPr>
                <w:color w:val="000000"/>
                <w:szCs w:val="18"/>
              </w:rPr>
              <w:t>氏名</w:t>
            </w:r>
          </w:p>
          <w:p w14:paraId="20BFFB02" w14:textId="77777777" w:rsidR="007D43C5" w:rsidRPr="003F1DFB" w:rsidRDefault="007D43C5" w:rsidP="007D43C5">
            <w:pPr>
              <w:ind w:left="-21" w:right="-21"/>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2551" w:type="dxa"/>
            <w:tcBorders>
              <w:left w:val="dashed" w:sz="4" w:space="0" w:color="000000"/>
            </w:tcBorders>
            <w:vAlign w:val="center"/>
          </w:tcPr>
          <w:p w14:paraId="000D4A08" w14:textId="77777777" w:rsidR="007D43C5" w:rsidRPr="000663DB" w:rsidRDefault="007D43C5" w:rsidP="007D43C5">
            <w:pPr>
              <w:tabs>
                <w:tab w:val="right" w:pos="2970"/>
              </w:tabs>
              <w:ind w:right="91"/>
              <w:jc w:val="right"/>
              <w:rPr>
                <w:rFonts w:ascii="Times New Roman" w:eastAsiaTheme="minorEastAsia" w:hAnsi="Times New Roman" w:cs="Times New Roman"/>
                <w:szCs w:val="18"/>
              </w:rPr>
            </w:pPr>
            <w:r w:rsidRPr="003F1DFB">
              <w:rPr>
                <w:rFonts w:ascii="Times New Roman" w:hAnsi="Times New Roman" w:cs="Times New Roman"/>
                <w:szCs w:val="18"/>
              </w:rPr>
              <w:t>㊞</w:t>
            </w:r>
          </w:p>
        </w:tc>
        <w:tc>
          <w:tcPr>
            <w:tcW w:w="1418" w:type="dxa"/>
            <w:tcBorders>
              <w:right w:val="dashed" w:sz="4" w:space="0" w:color="000000"/>
            </w:tcBorders>
            <w:vAlign w:val="center"/>
          </w:tcPr>
          <w:p w14:paraId="18DDCCC5" w14:textId="77777777" w:rsidR="007D43C5" w:rsidRDefault="007D43C5" w:rsidP="007D43C5">
            <w:pPr>
              <w:jc w:val="left"/>
              <w:rPr>
                <w:color w:val="000000"/>
                <w:szCs w:val="18"/>
              </w:rPr>
            </w:pPr>
            <w:r>
              <w:rPr>
                <w:color w:val="000000"/>
                <w:szCs w:val="18"/>
              </w:rPr>
              <w:t>氏名</w:t>
            </w:r>
          </w:p>
          <w:p w14:paraId="100551B6" w14:textId="77777777" w:rsidR="007D43C5" w:rsidRPr="003F1DFB" w:rsidRDefault="007D43C5" w:rsidP="007D43C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w:t>
            </w:r>
          </w:p>
        </w:tc>
        <w:tc>
          <w:tcPr>
            <w:tcW w:w="2651" w:type="dxa"/>
            <w:tcBorders>
              <w:left w:val="dashed" w:sz="4" w:space="0" w:color="000000"/>
            </w:tcBorders>
            <w:vAlign w:val="center"/>
          </w:tcPr>
          <w:p w14:paraId="371C7C14" w14:textId="77777777" w:rsidR="007D43C5" w:rsidRPr="008F0806" w:rsidRDefault="007D43C5" w:rsidP="007D43C5">
            <w:pPr>
              <w:tabs>
                <w:tab w:val="right" w:pos="2970"/>
              </w:tabs>
              <w:ind w:right="91"/>
              <w:jc w:val="right"/>
              <w:rPr>
                <w:rFonts w:ascii="Times New Roman" w:eastAsiaTheme="minorEastAsia" w:hAnsi="Times New Roman" w:cs="Times New Roman"/>
                <w:szCs w:val="18"/>
              </w:rPr>
            </w:pPr>
            <w:r w:rsidRPr="003F1DFB">
              <w:rPr>
                <w:rFonts w:ascii="Times New Roman" w:hAnsi="Times New Roman" w:cs="Times New Roman"/>
                <w:szCs w:val="18"/>
              </w:rPr>
              <w:t>㊞</w:t>
            </w:r>
          </w:p>
        </w:tc>
      </w:tr>
      <w:tr w:rsidR="007D43C5" w:rsidRPr="003F1DFB" w14:paraId="4CD6024D" w14:textId="77777777" w:rsidTr="007D43C5">
        <w:trPr>
          <w:trHeight w:val="454"/>
        </w:trPr>
        <w:tc>
          <w:tcPr>
            <w:tcW w:w="1172" w:type="dxa"/>
            <w:vMerge/>
            <w:vAlign w:val="center"/>
          </w:tcPr>
          <w:p w14:paraId="1BA66E63" w14:textId="77777777" w:rsidR="007D43C5" w:rsidRPr="003F1DFB" w:rsidRDefault="007D43C5" w:rsidP="007D43C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5AE58AAE" w14:textId="77777777" w:rsidR="007D43C5" w:rsidRPr="003F1DFB" w:rsidRDefault="007D43C5" w:rsidP="007D43C5">
            <w:pPr>
              <w:ind w:left="-21" w:right="-21"/>
              <w:jc w:val="left"/>
              <w:rPr>
                <w:rFonts w:ascii="Times New Roman" w:eastAsia="Times New Roman" w:hAnsi="Times New Roman" w:cs="Times New Roman"/>
                <w:szCs w:val="18"/>
              </w:rPr>
            </w:pPr>
            <w:r>
              <w:rPr>
                <w:color w:val="000000"/>
                <w:szCs w:val="18"/>
              </w:rPr>
              <w:t>登録番号</w:t>
            </w:r>
            <w:r w:rsidRPr="003F1DFB">
              <w:rPr>
                <w:rFonts w:ascii="Times New Roman" w:eastAsia="Times New Roman" w:hAnsi="Times New Roman" w:cs="Times New Roman"/>
                <w:szCs w:val="18"/>
              </w:rPr>
              <w:t>Registration Number</w:t>
            </w:r>
          </w:p>
        </w:tc>
        <w:tc>
          <w:tcPr>
            <w:tcW w:w="2551" w:type="dxa"/>
            <w:tcBorders>
              <w:left w:val="dashed" w:sz="4" w:space="0" w:color="000000"/>
            </w:tcBorders>
            <w:vAlign w:val="center"/>
          </w:tcPr>
          <w:p w14:paraId="4A5BD919" w14:textId="361A14FD" w:rsidR="007D43C5" w:rsidRDefault="007D43C5" w:rsidP="007D43C5">
            <w:pPr>
              <w:rPr>
                <w:szCs w:val="18"/>
              </w:rPr>
            </w:pPr>
            <w:r w:rsidRPr="00664181">
              <w:rPr>
                <w:rFonts w:hint="eastAsia"/>
                <w:szCs w:val="18"/>
                <w:lang w:eastAsia="zh-CN"/>
              </w:rPr>
              <w:t>（　　）第</w:t>
            </w:r>
            <w:r>
              <w:rPr>
                <w:rFonts w:hint="eastAsia"/>
                <w:szCs w:val="18"/>
              </w:rPr>
              <w:t xml:space="preserve"> </w:t>
            </w:r>
            <w:r>
              <w:rPr>
                <w:szCs w:val="18"/>
              </w:rPr>
              <w:t xml:space="preserve">          </w:t>
            </w:r>
            <w:r w:rsidRPr="00664181">
              <w:rPr>
                <w:rFonts w:hint="eastAsia"/>
                <w:szCs w:val="18"/>
                <w:lang w:eastAsia="zh-CN"/>
              </w:rPr>
              <w:t>号</w:t>
            </w:r>
          </w:p>
          <w:p w14:paraId="33061053" w14:textId="553E4668" w:rsidR="007D43C5" w:rsidRPr="00C641BC" w:rsidRDefault="007D43C5" w:rsidP="007D43C5">
            <w:pPr>
              <w:rPr>
                <w:szCs w:val="18"/>
                <w:lang w:eastAsia="zh-CN"/>
              </w:rPr>
            </w:pPr>
            <w:r>
              <w:rPr>
                <w:rFonts w:hint="eastAsia"/>
                <w:szCs w:val="18"/>
              </w:rPr>
              <w:t xml:space="preserve"> </w:t>
            </w:r>
            <w:r w:rsidRPr="003F1DFB">
              <w:rPr>
                <w:rFonts w:ascii="Times New Roman" w:eastAsia="Times New Roman" w:hAnsi="Times New Roman" w:cs="Times New Roman"/>
                <w:szCs w:val="18"/>
              </w:rPr>
              <w:t>(</w:t>
            </w:r>
            <w:r>
              <w:rPr>
                <w:rFonts w:ascii="Times New Roman" w:eastAsia="Times New Roman" w:hAnsi="Times New Roman" w:cs="Times New Roman"/>
                <w:szCs w:val="18"/>
              </w:rPr>
              <w:t xml:space="preserve"> </w:t>
            </w:r>
            <w:r w:rsidRPr="003F1DFB">
              <w:rPr>
                <w:rFonts w:ascii="Times New Roman" w:eastAsia="Times New Roman" w:hAnsi="Times New Roman" w:cs="Times New Roman"/>
                <w:szCs w:val="18"/>
              </w:rPr>
              <w:t xml:space="preserve">        ) No.</w:t>
            </w:r>
          </w:p>
        </w:tc>
        <w:tc>
          <w:tcPr>
            <w:tcW w:w="1418" w:type="dxa"/>
            <w:tcBorders>
              <w:right w:val="dashed" w:sz="4" w:space="0" w:color="000000"/>
            </w:tcBorders>
            <w:vAlign w:val="center"/>
          </w:tcPr>
          <w:p w14:paraId="0AAD1533" w14:textId="77777777" w:rsidR="007D43C5" w:rsidRPr="003F1DFB" w:rsidRDefault="007D43C5" w:rsidP="007D43C5">
            <w:pPr>
              <w:jc w:val="left"/>
              <w:rPr>
                <w:rFonts w:ascii="Times New Roman" w:eastAsia="Times New Roman" w:hAnsi="Times New Roman" w:cs="Times New Roman"/>
                <w:szCs w:val="18"/>
              </w:rPr>
            </w:pPr>
            <w:r>
              <w:rPr>
                <w:color w:val="000000"/>
                <w:szCs w:val="18"/>
              </w:rPr>
              <w:t>登録番号</w:t>
            </w:r>
            <w:r w:rsidRPr="003F1DFB">
              <w:rPr>
                <w:rFonts w:ascii="Times New Roman" w:eastAsia="Times New Roman" w:hAnsi="Times New Roman" w:cs="Times New Roman"/>
                <w:szCs w:val="18"/>
              </w:rPr>
              <w:t>Registration Number</w:t>
            </w:r>
          </w:p>
        </w:tc>
        <w:tc>
          <w:tcPr>
            <w:tcW w:w="2651" w:type="dxa"/>
            <w:tcBorders>
              <w:left w:val="dashed" w:sz="4" w:space="0" w:color="000000"/>
            </w:tcBorders>
            <w:vAlign w:val="center"/>
          </w:tcPr>
          <w:p w14:paraId="58A740F8" w14:textId="77777777" w:rsidR="007D43C5" w:rsidRDefault="007D43C5" w:rsidP="007D43C5">
            <w:pPr>
              <w:rPr>
                <w:szCs w:val="18"/>
              </w:rPr>
            </w:pPr>
            <w:r w:rsidRPr="00664181">
              <w:rPr>
                <w:rFonts w:hint="eastAsia"/>
                <w:szCs w:val="18"/>
                <w:lang w:eastAsia="zh-CN"/>
              </w:rPr>
              <w:t>（　　）第</w:t>
            </w:r>
            <w:r>
              <w:rPr>
                <w:rFonts w:hint="eastAsia"/>
                <w:szCs w:val="18"/>
              </w:rPr>
              <w:t xml:space="preserve"> </w:t>
            </w:r>
            <w:r>
              <w:rPr>
                <w:szCs w:val="18"/>
              </w:rPr>
              <w:t xml:space="preserve">          </w:t>
            </w:r>
            <w:r w:rsidRPr="00664181">
              <w:rPr>
                <w:rFonts w:hint="eastAsia"/>
                <w:szCs w:val="18"/>
                <w:lang w:eastAsia="zh-CN"/>
              </w:rPr>
              <w:t>号</w:t>
            </w:r>
          </w:p>
          <w:p w14:paraId="2D12FF39" w14:textId="16B5D489" w:rsidR="007D43C5" w:rsidRPr="007D43C5" w:rsidRDefault="007D43C5" w:rsidP="007D43C5">
            <w:pPr>
              <w:rPr>
                <w:szCs w:val="18"/>
              </w:rPr>
            </w:pPr>
            <w:r>
              <w:rPr>
                <w:rFonts w:hint="eastAsia"/>
                <w:szCs w:val="18"/>
              </w:rPr>
              <w:t xml:space="preserve"> </w:t>
            </w:r>
            <w:r w:rsidRPr="003F1DFB">
              <w:rPr>
                <w:rFonts w:ascii="Times New Roman" w:eastAsia="Times New Roman" w:hAnsi="Times New Roman" w:cs="Times New Roman"/>
                <w:szCs w:val="18"/>
              </w:rPr>
              <w:t>(</w:t>
            </w:r>
            <w:r>
              <w:rPr>
                <w:rFonts w:ascii="Times New Roman" w:eastAsia="Times New Roman" w:hAnsi="Times New Roman" w:cs="Times New Roman"/>
                <w:szCs w:val="18"/>
              </w:rPr>
              <w:t xml:space="preserve"> </w:t>
            </w:r>
            <w:r w:rsidRPr="003F1DFB">
              <w:rPr>
                <w:rFonts w:ascii="Times New Roman" w:eastAsia="Times New Roman" w:hAnsi="Times New Roman" w:cs="Times New Roman"/>
                <w:szCs w:val="18"/>
              </w:rPr>
              <w:t xml:space="preserve">        ) No.</w:t>
            </w:r>
          </w:p>
        </w:tc>
      </w:tr>
      <w:tr w:rsidR="007D43C5" w:rsidRPr="003F1DFB" w14:paraId="4E746DB3" w14:textId="77777777" w:rsidTr="007D43C5">
        <w:trPr>
          <w:trHeight w:val="1701"/>
        </w:trPr>
        <w:tc>
          <w:tcPr>
            <w:tcW w:w="1172" w:type="dxa"/>
            <w:vMerge/>
            <w:vAlign w:val="center"/>
          </w:tcPr>
          <w:p w14:paraId="49232095" w14:textId="77777777" w:rsidR="007D43C5" w:rsidRPr="003F1DFB" w:rsidRDefault="007D43C5" w:rsidP="007D43C5">
            <w:pPr>
              <w:pBdr>
                <w:top w:val="nil"/>
                <w:left w:val="nil"/>
                <w:bottom w:val="nil"/>
                <w:right w:val="nil"/>
                <w:between w:val="nil"/>
              </w:pBdr>
              <w:spacing w:line="276" w:lineRule="auto"/>
              <w:jc w:val="left"/>
              <w:rPr>
                <w:rFonts w:ascii="Times New Roman" w:eastAsia="Times New Roman" w:hAnsi="Times New Roman" w:cs="Times New Roman"/>
                <w:szCs w:val="18"/>
              </w:rPr>
            </w:pPr>
          </w:p>
        </w:tc>
        <w:tc>
          <w:tcPr>
            <w:tcW w:w="1418" w:type="dxa"/>
            <w:tcBorders>
              <w:right w:val="dashed" w:sz="4" w:space="0" w:color="000000"/>
            </w:tcBorders>
            <w:vAlign w:val="center"/>
          </w:tcPr>
          <w:p w14:paraId="63A5E173" w14:textId="3716E542" w:rsidR="007D43C5" w:rsidRPr="00664181" w:rsidRDefault="007D43C5" w:rsidP="007D43C5">
            <w:pPr>
              <w:jc w:val="left"/>
              <w:rPr>
                <w:rFonts w:ascii="Times New Roman" w:eastAsia="Times New Roman" w:hAnsi="Times New Roman" w:cs="Times New Roman"/>
                <w:szCs w:val="18"/>
              </w:rPr>
            </w:pPr>
            <w:r w:rsidRPr="00664181">
              <w:rPr>
                <w:rFonts w:hint="eastAsia"/>
                <w:szCs w:val="18"/>
              </w:rPr>
              <w:t>業務に従事する事務所名</w:t>
            </w:r>
          </w:p>
          <w:p w14:paraId="6DC6D323" w14:textId="77777777" w:rsidR="007D43C5" w:rsidRPr="003F1DFB" w:rsidRDefault="007D43C5" w:rsidP="007D43C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 of office engaged in business</w:t>
            </w:r>
          </w:p>
          <w:p w14:paraId="7F9EE829" w14:textId="77777777" w:rsidR="007D43C5" w:rsidRPr="003F1DFB" w:rsidRDefault="007D43C5" w:rsidP="007D43C5">
            <w:pPr>
              <w:jc w:val="left"/>
              <w:rPr>
                <w:rFonts w:ascii="Times New Roman" w:eastAsia="Times New Roman" w:hAnsi="Times New Roman" w:cs="Times New Roman"/>
                <w:szCs w:val="18"/>
              </w:rPr>
            </w:pPr>
          </w:p>
          <w:p w14:paraId="0E3D763E" w14:textId="77777777" w:rsidR="007D43C5" w:rsidRDefault="007D43C5" w:rsidP="007D43C5">
            <w:pPr>
              <w:pStyle w:val="Web"/>
              <w:spacing w:before="0" w:beforeAutospacing="0" w:after="0" w:afterAutospacing="0"/>
              <w:jc w:val="both"/>
            </w:pPr>
            <w:r>
              <w:rPr>
                <w:rFonts w:ascii="ＭＳ 明朝" w:eastAsia="ＭＳ 明朝" w:hAnsi="ＭＳ 明朝" w:hint="eastAsia"/>
                <w:color w:val="000000"/>
                <w:sz w:val="18"/>
                <w:szCs w:val="18"/>
              </w:rPr>
              <w:t>事務所所在地</w:t>
            </w:r>
          </w:p>
          <w:p w14:paraId="66EDDA0D" w14:textId="77777777" w:rsidR="007D43C5" w:rsidRDefault="007D43C5" w:rsidP="007D43C5">
            <w:pPr>
              <w:pStyle w:val="Web"/>
              <w:spacing w:before="0" w:beforeAutospacing="0" w:after="0" w:afterAutospacing="0"/>
            </w:pPr>
            <w:r>
              <w:rPr>
                <w:rFonts w:ascii="ＭＳ 明朝" w:eastAsia="ＭＳ 明朝" w:hAnsi="ＭＳ 明朝" w:hint="eastAsia"/>
                <w:color w:val="000000"/>
                <w:sz w:val="18"/>
                <w:szCs w:val="18"/>
              </w:rPr>
              <w:t>ＴＥＬ</w:t>
            </w:r>
          </w:p>
          <w:p w14:paraId="4DD30109" w14:textId="77777777" w:rsidR="007D43C5" w:rsidRDefault="007D43C5" w:rsidP="007D43C5">
            <w:pPr>
              <w:jc w:val="left"/>
              <w:rPr>
                <w:rFonts w:ascii="Times New Roman" w:hAnsi="Times New Roman" w:cs="Times New Roman"/>
                <w:szCs w:val="18"/>
              </w:rPr>
            </w:pPr>
            <w:r w:rsidRPr="003F1DFB">
              <w:rPr>
                <w:rFonts w:ascii="Times New Roman" w:eastAsia="Times New Roman" w:hAnsi="Times New Roman" w:cs="Times New Roman"/>
                <w:szCs w:val="18"/>
              </w:rPr>
              <w:t>Office</w:t>
            </w:r>
            <w:r>
              <w:rPr>
                <w:rFonts w:hint="eastAsia"/>
                <w:szCs w:val="18"/>
              </w:rPr>
              <w:t xml:space="preserve">　</w:t>
            </w:r>
            <w:r w:rsidRPr="003F1DFB">
              <w:rPr>
                <w:rFonts w:ascii="Times New Roman" w:eastAsia="Times New Roman" w:hAnsi="Times New Roman" w:cs="Times New Roman"/>
                <w:szCs w:val="18"/>
              </w:rPr>
              <w:t>Address</w:t>
            </w:r>
            <w:r>
              <w:rPr>
                <w:rFonts w:ascii="Times New Roman" w:hAnsi="Times New Roman" w:cs="Times New Roman" w:hint="eastAsia"/>
                <w:szCs w:val="18"/>
              </w:rPr>
              <w:t xml:space="preserve">　</w:t>
            </w:r>
          </w:p>
          <w:p w14:paraId="32DB87B8" w14:textId="77777777" w:rsidR="007D43C5" w:rsidRPr="003F1DFB" w:rsidRDefault="007D43C5" w:rsidP="007D43C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TEL</w:t>
            </w:r>
          </w:p>
        </w:tc>
        <w:tc>
          <w:tcPr>
            <w:tcW w:w="2551" w:type="dxa"/>
            <w:tcBorders>
              <w:left w:val="dashed" w:sz="4" w:space="0" w:color="000000"/>
            </w:tcBorders>
            <w:vAlign w:val="center"/>
          </w:tcPr>
          <w:p w14:paraId="2AF26254" w14:textId="77777777" w:rsidR="007D43C5" w:rsidRPr="003F1DFB" w:rsidRDefault="007D43C5" w:rsidP="007D43C5">
            <w:pPr>
              <w:jc w:val="left"/>
              <w:rPr>
                <w:rFonts w:ascii="Times New Roman" w:eastAsia="Times New Roman" w:hAnsi="Times New Roman" w:cs="Times New Roman"/>
                <w:szCs w:val="18"/>
              </w:rPr>
            </w:pPr>
          </w:p>
          <w:p w14:paraId="2FB30B1B" w14:textId="77777777" w:rsidR="007D43C5" w:rsidRPr="003F1DFB" w:rsidRDefault="007D43C5" w:rsidP="007D43C5">
            <w:pPr>
              <w:jc w:val="left"/>
              <w:rPr>
                <w:rFonts w:ascii="Times New Roman" w:eastAsia="Times New Roman" w:hAnsi="Times New Roman" w:cs="Times New Roman"/>
                <w:szCs w:val="18"/>
              </w:rPr>
            </w:pPr>
          </w:p>
          <w:p w14:paraId="02BDD571" w14:textId="77777777" w:rsidR="007D43C5" w:rsidRPr="003F1DFB" w:rsidRDefault="007D43C5" w:rsidP="007D43C5">
            <w:pPr>
              <w:jc w:val="left"/>
              <w:rPr>
                <w:rFonts w:ascii="Times New Roman" w:eastAsia="Times New Roman" w:hAnsi="Times New Roman" w:cs="Times New Roman"/>
                <w:szCs w:val="18"/>
              </w:rPr>
            </w:pPr>
          </w:p>
          <w:p w14:paraId="47B2003B" w14:textId="77777777" w:rsidR="007D43C5" w:rsidRPr="003F1DFB" w:rsidRDefault="007D43C5" w:rsidP="007D43C5">
            <w:pPr>
              <w:jc w:val="left"/>
              <w:rPr>
                <w:rFonts w:ascii="Times New Roman" w:eastAsia="Times New Roman" w:hAnsi="Times New Roman" w:cs="Times New Roman"/>
                <w:szCs w:val="18"/>
              </w:rPr>
            </w:pPr>
          </w:p>
          <w:p w14:paraId="12BFA969" w14:textId="77777777" w:rsidR="007D43C5" w:rsidRPr="003F1DFB" w:rsidRDefault="007D43C5" w:rsidP="007D43C5">
            <w:pPr>
              <w:jc w:val="left"/>
              <w:rPr>
                <w:rFonts w:ascii="Times New Roman" w:eastAsia="Times New Roman" w:hAnsi="Times New Roman" w:cs="Times New Roman"/>
                <w:szCs w:val="18"/>
              </w:rPr>
            </w:pPr>
          </w:p>
        </w:tc>
        <w:tc>
          <w:tcPr>
            <w:tcW w:w="1418" w:type="dxa"/>
            <w:tcBorders>
              <w:right w:val="dashed" w:sz="4" w:space="0" w:color="000000"/>
            </w:tcBorders>
            <w:vAlign w:val="center"/>
          </w:tcPr>
          <w:p w14:paraId="5DD2E0AF" w14:textId="70529DC0" w:rsidR="007D43C5" w:rsidRPr="00664181" w:rsidRDefault="007D43C5" w:rsidP="007D43C5">
            <w:pPr>
              <w:jc w:val="left"/>
              <w:rPr>
                <w:rFonts w:ascii="Times New Roman" w:eastAsia="Times New Roman" w:hAnsi="Times New Roman" w:cs="Times New Roman"/>
                <w:szCs w:val="18"/>
              </w:rPr>
            </w:pPr>
            <w:r w:rsidRPr="00664181">
              <w:rPr>
                <w:rFonts w:hint="eastAsia"/>
                <w:szCs w:val="18"/>
              </w:rPr>
              <w:t>業務に従事する事務所名</w:t>
            </w:r>
          </w:p>
          <w:p w14:paraId="7E02749C" w14:textId="77777777" w:rsidR="007D43C5" w:rsidRPr="003F1DFB" w:rsidRDefault="007D43C5" w:rsidP="007D43C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Name of office engaged in business</w:t>
            </w:r>
          </w:p>
          <w:p w14:paraId="3F40791C" w14:textId="77777777" w:rsidR="007D43C5" w:rsidRPr="003F1DFB" w:rsidRDefault="007D43C5" w:rsidP="007D43C5">
            <w:pPr>
              <w:jc w:val="left"/>
              <w:rPr>
                <w:rFonts w:ascii="Times New Roman" w:eastAsia="Times New Roman" w:hAnsi="Times New Roman" w:cs="Times New Roman"/>
                <w:szCs w:val="18"/>
              </w:rPr>
            </w:pPr>
          </w:p>
          <w:p w14:paraId="27730B81" w14:textId="77777777" w:rsidR="007D43C5" w:rsidRDefault="007D43C5" w:rsidP="007D43C5">
            <w:pPr>
              <w:pStyle w:val="Web"/>
              <w:spacing w:before="0" w:beforeAutospacing="0" w:after="0" w:afterAutospacing="0"/>
              <w:jc w:val="both"/>
            </w:pPr>
            <w:r>
              <w:rPr>
                <w:rFonts w:ascii="ＭＳ 明朝" w:eastAsia="ＭＳ 明朝" w:hAnsi="ＭＳ 明朝" w:hint="eastAsia"/>
                <w:color w:val="000000"/>
                <w:sz w:val="18"/>
                <w:szCs w:val="18"/>
              </w:rPr>
              <w:t>事務所所在地</w:t>
            </w:r>
          </w:p>
          <w:p w14:paraId="038D0FA9" w14:textId="77777777" w:rsidR="007D43C5" w:rsidRDefault="007D43C5" w:rsidP="007D43C5">
            <w:pPr>
              <w:pStyle w:val="Web"/>
              <w:spacing w:before="0" w:beforeAutospacing="0" w:after="0" w:afterAutospacing="0"/>
            </w:pPr>
            <w:r>
              <w:rPr>
                <w:rFonts w:ascii="ＭＳ 明朝" w:eastAsia="ＭＳ 明朝" w:hAnsi="ＭＳ 明朝" w:hint="eastAsia"/>
                <w:color w:val="000000"/>
                <w:sz w:val="18"/>
                <w:szCs w:val="18"/>
              </w:rPr>
              <w:t>ＴＥＬ</w:t>
            </w:r>
          </w:p>
          <w:p w14:paraId="559E77EC" w14:textId="77777777" w:rsidR="007D43C5" w:rsidRDefault="007D43C5" w:rsidP="007D43C5">
            <w:pPr>
              <w:jc w:val="left"/>
              <w:rPr>
                <w:rFonts w:ascii="Times New Roman" w:hAnsi="Times New Roman" w:cs="Times New Roman"/>
                <w:szCs w:val="18"/>
              </w:rPr>
            </w:pPr>
            <w:r w:rsidRPr="003F1DFB">
              <w:rPr>
                <w:rFonts w:ascii="Times New Roman" w:eastAsia="Times New Roman" w:hAnsi="Times New Roman" w:cs="Times New Roman"/>
                <w:szCs w:val="18"/>
              </w:rPr>
              <w:t>Office</w:t>
            </w:r>
            <w:r>
              <w:rPr>
                <w:rFonts w:hint="eastAsia"/>
                <w:szCs w:val="18"/>
              </w:rPr>
              <w:t xml:space="preserve">　</w:t>
            </w:r>
            <w:r w:rsidRPr="003F1DFB">
              <w:rPr>
                <w:rFonts w:ascii="Times New Roman" w:eastAsia="Times New Roman" w:hAnsi="Times New Roman" w:cs="Times New Roman"/>
                <w:szCs w:val="18"/>
              </w:rPr>
              <w:t>Address</w:t>
            </w:r>
            <w:r>
              <w:rPr>
                <w:rFonts w:ascii="Times New Roman" w:hAnsi="Times New Roman" w:cs="Times New Roman" w:hint="eastAsia"/>
                <w:szCs w:val="18"/>
              </w:rPr>
              <w:t xml:space="preserve">　</w:t>
            </w:r>
          </w:p>
          <w:p w14:paraId="3B6B750C" w14:textId="77777777" w:rsidR="007D43C5" w:rsidRPr="003F1DFB" w:rsidRDefault="007D43C5" w:rsidP="007D43C5">
            <w:pPr>
              <w:jc w:val="left"/>
              <w:rPr>
                <w:rFonts w:ascii="Times New Roman" w:eastAsia="Times New Roman" w:hAnsi="Times New Roman" w:cs="Times New Roman"/>
                <w:szCs w:val="18"/>
              </w:rPr>
            </w:pPr>
            <w:r w:rsidRPr="003F1DFB">
              <w:rPr>
                <w:rFonts w:ascii="Times New Roman" w:eastAsia="Times New Roman" w:hAnsi="Times New Roman" w:cs="Times New Roman"/>
                <w:szCs w:val="18"/>
              </w:rPr>
              <w:t>TEL</w:t>
            </w:r>
          </w:p>
        </w:tc>
        <w:tc>
          <w:tcPr>
            <w:tcW w:w="2651" w:type="dxa"/>
            <w:tcBorders>
              <w:left w:val="dashed" w:sz="4" w:space="0" w:color="000000"/>
            </w:tcBorders>
            <w:vAlign w:val="center"/>
          </w:tcPr>
          <w:p w14:paraId="24761ECF" w14:textId="77777777" w:rsidR="007D43C5" w:rsidRPr="003F1DFB" w:rsidRDefault="007D43C5" w:rsidP="007D43C5">
            <w:pPr>
              <w:jc w:val="left"/>
              <w:rPr>
                <w:rFonts w:ascii="Times New Roman" w:eastAsia="Times New Roman" w:hAnsi="Times New Roman" w:cs="Times New Roman"/>
                <w:szCs w:val="18"/>
              </w:rPr>
            </w:pPr>
          </w:p>
          <w:p w14:paraId="6288AFAF" w14:textId="77777777" w:rsidR="007D43C5" w:rsidRPr="003F1DFB" w:rsidRDefault="007D43C5" w:rsidP="007D43C5">
            <w:pPr>
              <w:jc w:val="left"/>
              <w:rPr>
                <w:rFonts w:ascii="Times New Roman" w:eastAsia="Times New Roman" w:hAnsi="Times New Roman" w:cs="Times New Roman"/>
                <w:szCs w:val="18"/>
              </w:rPr>
            </w:pPr>
          </w:p>
          <w:p w14:paraId="30C8A72A" w14:textId="77777777" w:rsidR="007D43C5" w:rsidRPr="003F1DFB" w:rsidRDefault="007D43C5" w:rsidP="007D43C5">
            <w:pPr>
              <w:jc w:val="left"/>
              <w:rPr>
                <w:rFonts w:ascii="Times New Roman" w:eastAsia="Times New Roman" w:hAnsi="Times New Roman" w:cs="Times New Roman"/>
                <w:szCs w:val="18"/>
              </w:rPr>
            </w:pPr>
          </w:p>
          <w:p w14:paraId="1CC1C0E4" w14:textId="77777777" w:rsidR="007D43C5" w:rsidRPr="003F1DFB" w:rsidRDefault="007D43C5" w:rsidP="007D43C5">
            <w:pPr>
              <w:jc w:val="left"/>
              <w:rPr>
                <w:rFonts w:ascii="Times New Roman" w:eastAsia="Times New Roman" w:hAnsi="Times New Roman" w:cs="Times New Roman"/>
                <w:szCs w:val="18"/>
              </w:rPr>
            </w:pPr>
          </w:p>
          <w:p w14:paraId="50119B02" w14:textId="77777777" w:rsidR="007D43C5" w:rsidRPr="003F1DFB" w:rsidRDefault="007D43C5" w:rsidP="007D43C5">
            <w:pPr>
              <w:jc w:val="left"/>
              <w:rPr>
                <w:rFonts w:ascii="Times New Roman" w:eastAsia="Times New Roman" w:hAnsi="Times New Roman" w:cs="Times New Roman"/>
                <w:szCs w:val="18"/>
              </w:rPr>
            </w:pPr>
          </w:p>
        </w:tc>
      </w:tr>
    </w:tbl>
    <w:p w14:paraId="63A13AED" w14:textId="77777777" w:rsidR="00862D6F" w:rsidRDefault="00862D6F" w:rsidP="003B1E99">
      <w:pPr>
        <w:rPr>
          <w:color w:val="000000"/>
          <w:szCs w:val="18"/>
        </w:rPr>
      </w:pPr>
      <w:r>
        <w:rPr>
          <w:rFonts w:hint="eastAsia"/>
          <w:color w:val="000000"/>
          <w:szCs w:val="18"/>
        </w:rPr>
        <w:t>※は実印</w:t>
      </w:r>
    </w:p>
    <w:p w14:paraId="3B5E7A34" w14:textId="77777777" w:rsidR="00862D6F" w:rsidRPr="003F1DFB" w:rsidRDefault="00862D6F" w:rsidP="003B1E99">
      <w:pPr>
        <w:rPr>
          <w:rFonts w:ascii="Times New Roman" w:eastAsia="Times New Roman" w:hAnsi="Times New Roman" w:cs="Times New Roman"/>
          <w:szCs w:val="18"/>
        </w:rPr>
      </w:pPr>
      <w:r w:rsidRPr="003F1DFB">
        <w:rPr>
          <w:rFonts w:ascii="Times New Roman" w:eastAsia="Times New Roman" w:hAnsi="Times New Roman" w:cs="Times New Roman"/>
          <w:szCs w:val="18"/>
        </w:rPr>
        <w:t xml:space="preserve">※Registered seal is required. </w:t>
      </w:r>
    </w:p>
    <w:p w14:paraId="3282EA25" w14:textId="77777777" w:rsidR="00862D6F" w:rsidRDefault="00862D6F" w:rsidP="003B1E99">
      <w:pPr>
        <w:pStyle w:val="Web"/>
        <w:spacing w:before="0" w:beforeAutospacing="0" w:after="0" w:afterAutospacing="0"/>
        <w:jc w:val="both"/>
        <w:rPr>
          <w:rFonts w:ascii="ＭＳ 明朝" w:eastAsia="ＭＳ 明朝" w:hAnsi="ＭＳ 明朝"/>
          <w:color w:val="000000"/>
          <w:sz w:val="18"/>
          <w:szCs w:val="18"/>
        </w:rPr>
      </w:pPr>
      <w:r>
        <w:rPr>
          <w:rFonts w:ascii="ＭＳ 明朝" w:eastAsia="ＭＳ 明朝" w:hAnsi="ＭＳ 明朝" w:hint="eastAsia"/>
          <w:color w:val="000000"/>
          <w:sz w:val="18"/>
          <w:szCs w:val="18"/>
        </w:rPr>
        <w:t>※この契約書は、宅地建物取引業法第37条に定められている書面を兼ねています。</w:t>
      </w:r>
    </w:p>
    <w:p w14:paraId="635D4B55" w14:textId="77777777" w:rsidR="00862D6F" w:rsidRPr="003B1E99" w:rsidRDefault="00862D6F" w:rsidP="003B1E99">
      <w:pPr>
        <w:pStyle w:val="Web"/>
        <w:spacing w:before="0" w:beforeAutospacing="0" w:after="0" w:afterAutospacing="0"/>
        <w:jc w:val="both"/>
        <w:sectPr w:rsidR="00862D6F" w:rsidRPr="003B1E99">
          <w:headerReference w:type="default" r:id="rId11"/>
          <w:pgSz w:w="11906" w:h="16838"/>
          <w:pgMar w:top="1219" w:right="1276" w:bottom="1503" w:left="1276" w:header="851" w:footer="964" w:gutter="0"/>
          <w:cols w:space="720"/>
        </w:sectPr>
      </w:pPr>
      <w:r>
        <w:rPr>
          <w:rFonts w:ascii="Times New Roman" w:hAnsi="Times New Roman" w:cs="Times New Roman"/>
          <w:color w:val="000000"/>
          <w:sz w:val="18"/>
          <w:szCs w:val="18"/>
        </w:rPr>
        <w:t>※This contract also serves as the document stipulated in Articl</w:t>
      </w:r>
      <w:r w:rsidRPr="00100D43">
        <w:rPr>
          <w:rFonts w:ascii="Times New Roman" w:hAnsi="Times New Roman" w:cs="Times New Roman"/>
          <w:sz w:val="18"/>
          <w:szCs w:val="18"/>
        </w:rPr>
        <w:t xml:space="preserve">e 37 of the Real Estate </w:t>
      </w:r>
      <w:bookmarkEnd w:id="18"/>
      <w:r w:rsidRPr="00100D43">
        <w:rPr>
          <w:rFonts w:ascii="Times New Roman" w:hAnsi="Times New Roman" w:cs="Times New Roman"/>
          <w:sz w:val="18"/>
          <w:szCs w:val="18"/>
        </w:rPr>
        <w:t>Brokerage Act</w:t>
      </w:r>
      <w:r>
        <w:rPr>
          <w:rFonts w:ascii="Times New Roman" w:hAnsi="Times New Roman" w:cs="Times New Roman"/>
          <w:sz w:val="18"/>
          <w:szCs w:val="18"/>
        </w:rPr>
        <w:t>.</w:t>
      </w:r>
      <w:bookmarkEnd w:id="19"/>
    </w:p>
    <w:p w14:paraId="0D1FD712" w14:textId="77777777" w:rsidR="00862D6F" w:rsidRPr="006A0317" w:rsidRDefault="00862D6F" w:rsidP="003B1E99">
      <w:pPr>
        <w:pBdr>
          <w:top w:val="nil"/>
          <w:left w:val="nil"/>
          <w:bottom w:val="nil"/>
          <w:right w:val="nil"/>
          <w:between w:val="nil"/>
        </w:pBdr>
        <w:spacing w:before="120" w:after="120"/>
        <w:jc w:val="center"/>
        <w:rPr>
          <w:rFonts w:ascii="ＭＳ ゴシック" w:eastAsia="ＭＳ ゴシック" w:hAnsi="ＭＳ ゴシック"/>
          <w:b/>
          <w:bCs/>
          <w:color w:val="000000"/>
          <w:szCs w:val="18"/>
        </w:rPr>
      </w:pPr>
      <w:bookmarkStart w:id="21" w:name="_Hlk61765686"/>
      <w:bookmarkEnd w:id="20"/>
      <w:r w:rsidRPr="006A0317">
        <w:rPr>
          <w:rFonts w:ascii="ＭＳ ゴシック" w:eastAsia="ＭＳ ゴシック" w:hAnsi="ＭＳ ゴシック" w:hint="eastAsia"/>
          <w:b/>
          <w:bCs/>
          <w:color w:val="000000"/>
          <w:szCs w:val="18"/>
        </w:rPr>
        <w:lastRenderedPageBreak/>
        <w:t>契　約　条　項</w:t>
      </w:r>
    </w:p>
    <w:bookmarkEnd w:id="21"/>
    <w:p w14:paraId="59D238D6" w14:textId="463AA1F8" w:rsidR="00BD3289" w:rsidRPr="006A0317" w:rsidRDefault="00AD09E8">
      <w:pPr>
        <w:pBdr>
          <w:top w:val="nil"/>
          <w:left w:val="nil"/>
          <w:bottom w:val="nil"/>
          <w:right w:val="nil"/>
          <w:between w:val="nil"/>
        </w:pBdr>
        <w:spacing w:before="120" w:after="120"/>
        <w:jc w:val="center"/>
        <w:rPr>
          <w:rFonts w:ascii="Times New Roman" w:eastAsia="Times New Roman" w:hAnsi="Times New Roman" w:cs="Times New Roman"/>
          <w:b/>
          <w:szCs w:val="18"/>
        </w:rPr>
      </w:pPr>
      <w:r w:rsidRPr="006A0317">
        <w:rPr>
          <w:rFonts w:ascii="Times New Roman" w:eastAsia="Times New Roman" w:hAnsi="Times New Roman" w:cs="Times New Roman"/>
          <w:b/>
          <w:szCs w:val="18"/>
        </w:rPr>
        <w:t>Contract Terms</w:t>
      </w:r>
    </w:p>
    <w:p w14:paraId="526486C7" w14:textId="77777777" w:rsidR="00BD2038" w:rsidRPr="006A0317" w:rsidRDefault="00BD2038">
      <w:pPr>
        <w:pBdr>
          <w:top w:val="nil"/>
          <w:left w:val="nil"/>
          <w:bottom w:val="nil"/>
          <w:right w:val="nil"/>
          <w:between w:val="nil"/>
        </w:pBdr>
        <w:spacing w:before="120" w:after="120"/>
        <w:jc w:val="center"/>
        <w:rPr>
          <w:rFonts w:ascii="Times New Roman" w:eastAsia="Times New Roman" w:hAnsi="Times New Roman" w:cs="Times New Roman"/>
          <w:b/>
          <w:szCs w:val="18"/>
        </w:rPr>
      </w:pPr>
    </w:p>
    <w:p w14:paraId="1D726092" w14:textId="3A00764A" w:rsidR="00BD2038" w:rsidRPr="007D43C5" w:rsidRDefault="007D43C5" w:rsidP="007D43C5">
      <w:pPr>
        <w:widowControl/>
        <w:ind w:left="181" w:hangingChars="100" w:hanging="181"/>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b/>
          <w:bCs/>
          <w:color w:val="000000"/>
          <w:kern w:val="0"/>
          <w:szCs w:val="18"/>
        </w:rPr>
        <w:t xml:space="preserve">　</w:t>
      </w:r>
      <w:r w:rsidR="00BD2038" w:rsidRPr="007D43C5">
        <w:rPr>
          <w:rFonts w:asciiTheme="majorEastAsia" w:eastAsiaTheme="majorEastAsia" w:hAnsiTheme="majorEastAsia" w:cs="ＭＳ Ｐゴシック" w:hint="eastAsia"/>
          <w:b/>
          <w:bCs/>
          <w:color w:val="000000"/>
          <w:kern w:val="0"/>
          <w:szCs w:val="18"/>
        </w:rPr>
        <w:t>(契約の締結)</w:t>
      </w:r>
    </w:p>
    <w:p w14:paraId="3136BB6E" w14:textId="196ABFA8" w:rsidR="00BD2038" w:rsidRPr="00DE4F05" w:rsidRDefault="00BD2038" w:rsidP="007D43C5">
      <w:pPr>
        <w:pBdr>
          <w:top w:val="nil"/>
          <w:left w:val="nil"/>
          <w:bottom w:val="nil"/>
          <w:right w:val="nil"/>
          <w:between w:val="nil"/>
        </w:pBdr>
        <w:ind w:left="181" w:hangingChars="100" w:hanging="181"/>
        <w:rPr>
          <w:rFonts w:asciiTheme="minorEastAsia" w:eastAsiaTheme="minorEastAsia" w:hAnsiTheme="minorEastAsia" w:cs="Times New Roman"/>
          <w:b/>
          <w:szCs w:val="18"/>
        </w:rPr>
      </w:pPr>
      <w:r w:rsidRPr="007D43C5">
        <w:rPr>
          <w:rFonts w:asciiTheme="majorEastAsia" w:eastAsiaTheme="majorEastAsia" w:hAnsiTheme="majorEastAsia" w:cs="ＭＳ Ｐゴシック" w:hint="eastAsia"/>
          <w:b/>
          <w:bCs/>
          <w:color w:val="000000"/>
          <w:kern w:val="0"/>
          <w:szCs w:val="18"/>
        </w:rPr>
        <w:t>第１条</w:t>
      </w:r>
      <w:r w:rsidRPr="00DE4F05">
        <w:rPr>
          <w:rFonts w:asciiTheme="minorEastAsia" w:eastAsiaTheme="minorEastAsia" w:hAnsiTheme="minorEastAsia" w:cs="ＭＳ Ｐゴシック" w:hint="eastAsia"/>
          <w:color w:val="000000"/>
          <w:kern w:val="0"/>
          <w:szCs w:val="18"/>
        </w:rPr>
        <w:t xml:space="preserve">　貸主(以下「甲」という。)及び借主(以下「乙」という。)は、頭書(１)に記載する目的物件(以下「本物件」という。)について、頭書(２)の事業に供することを目的とする賃貸借契約(以下「本契約」という。)を以下のとおり締結した</w:t>
      </w:r>
      <w:r w:rsidR="006A0317" w:rsidRPr="00DE4F05">
        <w:rPr>
          <w:rFonts w:asciiTheme="minorEastAsia" w:eastAsiaTheme="minorEastAsia" w:hAnsiTheme="minorEastAsia" w:cs="ＭＳ Ｐゴシック" w:hint="eastAsia"/>
          <w:color w:val="000000"/>
          <w:kern w:val="0"/>
          <w:szCs w:val="18"/>
        </w:rPr>
        <w:t>。</w:t>
      </w:r>
    </w:p>
    <w:p w14:paraId="489D58CC" w14:textId="1BA30779" w:rsidR="00E554CF" w:rsidRPr="00DE4F05" w:rsidRDefault="00E554CF" w:rsidP="00214108">
      <w:pPr>
        <w:rPr>
          <w:rFonts w:ascii="Times New Roman" w:eastAsia="Times New Roman" w:hAnsi="Times New Roman" w:cs="Times New Roman"/>
          <w:b/>
          <w:szCs w:val="18"/>
        </w:rPr>
      </w:pPr>
      <w:r w:rsidRPr="00DE4F05">
        <w:rPr>
          <w:rFonts w:ascii="Times New Roman" w:eastAsia="Times New Roman" w:hAnsi="Times New Roman" w:cs="Times New Roman"/>
          <w:b/>
          <w:szCs w:val="18"/>
          <w:highlight w:val="white"/>
        </w:rPr>
        <w:t xml:space="preserve">(Conclusion of </w:t>
      </w:r>
      <w:r w:rsidR="00C641BC" w:rsidRPr="00DE4F05">
        <w:rPr>
          <w:rFonts w:ascii="Times New Roman" w:eastAsia="Times New Roman" w:hAnsi="Times New Roman" w:cs="Times New Roman"/>
          <w:b/>
          <w:szCs w:val="18"/>
          <w:highlight w:val="white"/>
        </w:rPr>
        <w:t xml:space="preserve">the </w:t>
      </w:r>
      <w:r w:rsidRPr="00DE4F05">
        <w:rPr>
          <w:rFonts w:ascii="Times New Roman" w:eastAsia="Times New Roman" w:hAnsi="Times New Roman" w:cs="Times New Roman"/>
          <w:b/>
          <w:szCs w:val="18"/>
          <w:highlight w:val="white"/>
        </w:rPr>
        <w:t>contract)</w:t>
      </w:r>
    </w:p>
    <w:p w14:paraId="2B5FA764" w14:textId="6DD79196"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w:t>
      </w:r>
      <w:r w:rsidR="002456D6">
        <w:rPr>
          <w:rFonts w:ascii="Times New Roman" w:eastAsiaTheme="minorEastAsia" w:hAnsi="Times New Roman" w:cs="Times New Roman" w:hint="eastAsia"/>
          <w:szCs w:val="18"/>
        </w:rPr>
        <w:t xml:space="preserve"> </w:t>
      </w:r>
      <w:r w:rsidR="002456D6" w:rsidRPr="002456D6">
        <w:rPr>
          <w:rFonts w:ascii="Times New Roman" w:eastAsiaTheme="minorEastAsia" w:hAnsi="Times New Roman" w:cs="Times New Roman"/>
          <w:szCs w:val="18"/>
        </w:rPr>
        <w:t>Lessor (hereinafter referred to as the "First Party") and Lessee (hereinafter referred to as the "Second Party") have formed</w:t>
      </w:r>
      <w:r w:rsidR="002456D6" w:rsidRPr="002456D6">
        <w:rPr>
          <w:rFonts w:ascii="Times New Roman" w:eastAsiaTheme="minorEastAsia" w:hAnsi="Times New Roman" w:cs="Times New Roman"/>
          <w:szCs w:val="18"/>
        </w:rPr>
        <w:t xml:space="preserve">　</w:t>
      </w:r>
      <w:r w:rsidR="002456D6" w:rsidRPr="002456D6">
        <w:rPr>
          <w:rFonts w:ascii="Times New Roman" w:eastAsiaTheme="minorEastAsia" w:hAnsi="Times New Roman" w:cs="Times New Roman"/>
          <w:szCs w:val="18"/>
        </w:rPr>
        <w:t>this rental housing agreement (hereinafter referred to as the "Agreement") for the purpose of using the subject property (hereinafter referred to as the "Property") specified in the headnote (1) for the business specified in headnote (2).</w:t>
      </w:r>
    </w:p>
    <w:p w14:paraId="5931391F" w14:textId="07C475FF" w:rsidR="00BD3289" w:rsidRPr="00DE4F05" w:rsidRDefault="00BD3289" w:rsidP="007D43C5">
      <w:pPr>
        <w:rPr>
          <w:rFonts w:ascii="Times New Roman" w:eastAsiaTheme="minorEastAsia" w:hAnsi="Times New Roman" w:cs="Times New Roman"/>
          <w:szCs w:val="18"/>
        </w:rPr>
      </w:pPr>
    </w:p>
    <w:p w14:paraId="398429C1" w14:textId="68A26B6F" w:rsidR="00BD2038" w:rsidRPr="007D43C5" w:rsidRDefault="007D43C5" w:rsidP="007D43C5">
      <w:pPr>
        <w:widowControl/>
        <w:ind w:left="181" w:hangingChars="100" w:hanging="181"/>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b/>
          <w:bCs/>
          <w:color w:val="000000"/>
          <w:kern w:val="0"/>
          <w:szCs w:val="18"/>
        </w:rPr>
        <w:t xml:space="preserve">　</w:t>
      </w:r>
      <w:r w:rsidR="00BD2038" w:rsidRPr="007D43C5">
        <w:rPr>
          <w:rFonts w:asciiTheme="majorEastAsia" w:eastAsiaTheme="majorEastAsia" w:hAnsiTheme="majorEastAsia" w:cs="ＭＳ Ｐゴシック" w:hint="eastAsia"/>
          <w:b/>
          <w:bCs/>
          <w:color w:val="000000"/>
          <w:kern w:val="0"/>
          <w:szCs w:val="18"/>
        </w:rPr>
        <w:t>(契約期間)</w:t>
      </w:r>
    </w:p>
    <w:p w14:paraId="1E42AD21" w14:textId="77777777" w:rsidR="00BD2038" w:rsidRPr="00DE4F05" w:rsidRDefault="00BD2038"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第２条</w:t>
      </w:r>
      <w:r w:rsidRPr="007D43C5">
        <w:rPr>
          <w:rFonts w:asciiTheme="majorEastAsia" w:eastAsiaTheme="majorEastAsia" w:hAnsiTheme="majorEastAsia" w:cs="ＭＳ Ｐゴシック" w:hint="eastAsia"/>
          <w:color w:val="000000"/>
          <w:kern w:val="0"/>
          <w:szCs w:val="18"/>
        </w:rPr>
        <w:t xml:space="preserve">　</w:t>
      </w:r>
      <w:r w:rsidRPr="00DE4F05">
        <w:rPr>
          <w:rFonts w:asciiTheme="minorEastAsia" w:eastAsiaTheme="minorEastAsia" w:hAnsiTheme="minorEastAsia" w:cs="ＭＳ Ｐゴシック" w:hint="eastAsia"/>
          <w:color w:val="000000"/>
          <w:kern w:val="0"/>
          <w:szCs w:val="18"/>
        </w:rPr>
        <w:t>契約期間及び本物件の引渡し時期は、頭書(３)記載のとおりとする。</w:t>
      </w:r>
    </w:p>
    <w:p w14:paraId="16EF7C20" w14:textId="7EF8808F" w:rsidR="00BD2038" w:rsidRPr="00DE4F05" w:rsidRDefault="00BD2038" w:rsidP="007D43C5">
      <w:pPr>
        <w:ind w:left="181" w:hangingChars="100" w:hanging="181"/>
        <w:rPr>
          <w:rFonts w:asciiTheme="minorEastAsia" w:eastAsiaTheme="minorEastAsia" w:hAnsiTheme="minorEastAsia" w:cs="Times New Roman"/>
          <w:szCs w:val="18"/>
        </w:rPr>
      </w:pPr>
      <w:r w:rsidRPr="007D43C5">
        <w:rPr>
          <w:rFonts w:asciiTheme="majorEastAsia" w:eastAsiaTheme="majorEastAsia" w:hAnsiTheme="majorEastAsia" w:cs="ＭＳ Ｐゴシック" w:hint="eastAsia"/>
          <w:b/>
          <w:bCs/>
          <w:color w:val="000000"/>
          <w:kern w:val="0"/>
          <w:szCs w:val="18"/>
        </w:rPr>
        <w:t>２</w:t>
      </w:r>
      <w:r w:rsidRPr="00DE4F05">
        <w:rPr>
          <w:rFonts w:asciiTheme="minorEastAsia" w:eastAsiaTheme="minorEastAsia" w:hAnsiTheme="minorEastAsia" w:cs="ＭＳ Ｐゴシック" w:hint="eastAsia"/>
          <w:color w:val="000000"/>
          <w:kern w:val="0"/>
          <w:szCs w:val="18"/>
        </w:rPr>
        <w:t xml:space="preserve">　甲及び乙は、頭書(８)の記載に従い、協議の上、本契約を更新することができる。</w:t>
      </w:r>
    </w:p>
    <w:p w14:paraId="50694BA1"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(Contract Period)</w:t>
      </w:r>
    </w:p>
    <w:p w14:paraId="72873282" w14:textId="484CAFEF"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w:t>
      </w:r>
      <w:r w:rsidRPr="00DE4F05">
        <w:rPr>
          <w:rFonts w:ascii="Times New Roman" w:eastAsia="Times New Roman" w:hAnsi="Times New Roman" w:cs="Times New Roman"/>
          <w:szCs w:val="18"/>
        </w:rPr>
        <w:t xml:space="preserve"> The term of the contract and the time of </w:t>
      </w:r>
      <w:r w:rsidR="00E111EA" w:rsidRPr="00DE4F05">
        <w:rPr>
          <w:rFonts w:ascii="Times New Roman" w:eastAsia="Times New Roman" w:hAnsi="Times New Roman" w:cs="Times New Roman"/>
          <w:szCs w:val="18"/>
        </w:rPr>
        <w:t>transferring</w:t>
      </w:r>
      <w:r w:rsidRPr="00DE4F05">
        <w:rPr>
          <w:rFonts w:ascii="Times New Roman" w:eastAsia="Times New Roman" w:hAnsi="Times New Roman" w:cs="Times New Roman"/>
          <w:szCs w:val="18"/>
        </w:rPr>
        <w:t xml:space="preserve"> the target property shall be as specified in headnote (3).</w:t>
      </w:r>
    </w:p>
    <w:p w14:paraId="47A988F5" w14:textId="06C61E19" w:rsidR="00BD3289" w:rsidRPr="00DE4F05" w:rsidRDefault="007D43C5" w:rsidP="007D43C5">
      <w:pPr>
        <w:rPr>
          <w:rFonts w:ascii="Times New Roman" w:eastAsia="Times New Roman" w:hAnsi="Times New Roman" w:cs="Times New Roman"/>
          <w:szCs w:val="18"/>
        </w:rPr>
      </w:pPr>
      <w:r w:rsidRPr="007D43C5">
        <w:rPr>
          <w:rFonts w:ascii="Times New Roman" w:hAnsi="Times New Roman" w:cs="Times New Roman" w:hint="eastAsia"/>
          <w:b/>
          <w:bCs/>
          <w:szCs w:val="18"/>
        </w:rPr>
        <w:t>2</w:t>
      </w:r>
      <w:r>
        <w:rPr>
          <w:rFonts w:ascii="Times New Roman" w:hAnsi="Times New Roman" w:cs="Times New Roman" w:hint="eastAsia"/>
          <w:szCs w:val="18"/>
        </w:rPr>
        <w:t xml:space="preserve"> </w:t>
      </w:r>
      <w:r w:rsidR="00AD09E8" w:rsidRPr="00DE4F05">
        <w:rPr>
          <w:rFonts w:ascii="Times New Roman" w:eastAsia="Times New Roman" w:hAnsi="Times New Roman" w:cs="Times New Roman"/>
          <w:szCs w:val="18"/>
        </w:rPr>
        <w:t>The First Party and the Second Party may renew this Agreement upon mutual consultation in accordance with the description</w:t>
      </w:r>
      <w:r w:rsidR="001D450D" w:rsidRPr="00DE4F05">
        <w:rPr>
          <w:rFonts w:ascii="Times New Roman" w:eastAsia="Times New Roman" w:hAnsi="Times New Roman" w:cs="Times New Roman"/>
          <w:szCs w:val="18"/>
        </w:rPr>
        <w:t>s</w:t>
      </w:r>
      <w:r w:rsidR="00AD09E8" w:rsidRPr="00DE4F05">
        <w:rPr>
          <w:rFonts w:ascii="Times New Roman" w:eastAsia="Times New Roman" w:hAnsi="Times New Roman" w:cs="Times New Roman"/>
          <w:szCs w:val="18"/>
        </w:rPr>
        <w:t xml:space="preserve"> in the headnote (8).</w:t>
      </w:r>
    </w:p>
    <w:p w14:paraId="4DF7EFDA" w14:textId="30692AD6" w:rsidR="00BD3289" w:rsidRPr="00DE4F05" w:rsidRDefault="00BD3289" w:rsidP="007D43C5">
      <w:pPr>
        <w:rPr>
          <w:rFonts w:ascii="Times New Roman" w:eastAsiaTheme="minorEastAsia" w:hAnsi="Times New Roman" w:cs="Times New Roman"/>
          <w:szCs w:val="18"/>
        </w:rPr>
      </w:pPr>
    </w:p>
    <w:p w14:paraId="51804E26" w14:textId="4F96D627" w:rsidR="00BD2038" w:rsidRPr="007D43C5" w:rsidRDefault="007D43C5" w:rsidP="007D43C5">
      <w:pPr>
        <w:widowControl/>
        <w:ind w:left="181" w:hangingChars="100" w:hanging="181"/>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b/>
          <w:bCs/>
          <w:color w:val="000000"/>
          <w:kern w:val="0"/>
          <w:szCs w:val="18"/>
        </w:rPr>
        <w:t xml:space="preserve">　</w:t>
      </w:r>
      <w:r w:rsidR="00BD2038" w:rsidRPr="007D43C5">
        <w:rPr>
          <w:rFonts w:asciiTheme="majorEastAsia" w:eastAsiaTheme="majorEastAsia" w:hAnsiTheme="majorEastAsia" w:cs="ＭＳ Ｐゴシック" w:hint="eastAsia"/>
          <w:b/>
          <w:bCs/>
          <w:color w:val="000000"/>
          <w:kern w:val="0"/>
          <w:szCs w:val="18"/>
        </w:rPr>
        <w:t>(賃料)</w:t>
      </w:r>
    </w:p>
    <w:p w14:paraId="4242E876" w14:textId="77777777" w:rsidR="00BD2038" w:rsidRPr="00DE4F05" w:rsidRDefault="00BD2038"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第３条</w:t>
      </w:r>
      <w:r w:rsidRPr="00DE4F05">
        <w:rPr>
          <w:rFonts w:asciiTheme="minorEastAsia" w:eastAsiaTheme="minorEastAsia" w:hAnsiTheme="minorEastAsia" w:cs="ＭＳ Ｐゴシック" w:hint="eastAsia"/>
          <w:color w:val="000000"/>
          <w:kern w:val="0"/>
          <w:szCs w:val="18"/>
        </w:rPr>
        <w:t xml:space="preserve">　乙は、頭書(４)の記載に従い、賃料を甲に支払わなければならない。</w:t>
      </w:r>
    </w:p>
    <w:p w14:paraId="1BDCDCD9" w14:textId="77777777" w:rsidR="00BD2038" w:rsidRPr="00DE4F05" w:rsidRDefault="00BD2038"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２</w:t>
      </w:r>
      <w:r w:rsidRPr="00DE4F05">
        <w:rPr>
          <w:rFonts w:asciiTheme="minorEastAsia" w:eastAsiaTheme="minorEastAsia" w:hAnsiTheme="minorEastAsia" w:cs="ＭＳ Ｐゴシック" w:hint="eastAsia"/>
          <w:color w:val="000000"/>
          <w:kern w:val="0"/>
          <w:szCs w:val="18"/>
        </w:rPr>
        <w:t xml:space="preserve">　甲及び乙は、次の各号のいずれかに該当する場合には協議の上、賃料を改定することができる。</w:t>
      </w:r>
    </w:p>
    <w:p w14:paraId="03112C7B" w14:textId="77777777" w:rsidR="00BD2038" w:rsidRPr="00DE4F05" w:rsidRDefault="00BD2038"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一　土地又は建物に対する租税その他の負担の増減により、賃料が不相当となった場合</w:t>
      </w:r>
    </w:p>
    <w:p w14:paraId="44E40E46" w14:textId="77777777" w:rsidR="00BD2038" w:rsidRPr="00DE4F05" w:rsidRDefault="00BD2038"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二　土地又は建物の価格の上昇又は低下その他の経済事情の変動により、賃料が不相当となった場合</w:t>
      </w:r>
    </w:p>
    <w:p w14:paraId="7C0477FC" w14:textId="77777777" w:rsidR="00BD2038" w:rsidRPr="00DE4F05" w:rsidRDefault="00BD2038"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三　近傍同種の建物の賃料に比較し、賃料が不相当となった場合</w:t>
      </w:r>
    </w:p>
    <w:p w14:paraId="0C5FE1FB" w14:textId="77777777" w:rsidR="00DE4F05" w:rsidRDefault="00BD2038"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３</w:t>
      </w:r>
      <w:r w:rsidRPr="00DE4F05">
        <w:rPr>
          <w:rFonts w:asciiTheme="minorEastAsia" w:eastAsiaTheme="minorEastAsia" w:hAnsiTheme="minorEastAsia" w:cs="ＭＳ Ｐゴシック" w:hint="eastAsia"/>
          <w:color w:val="000000"/>
          <w:kern w:val="0"/>
          <w:szCs w:val="18"/>
        </w:rPr>
        <w:t xml:space="preserve">　１ヶ月に満たない期間の賃料は、１ヶ月を30日として日割り計算した額とする。</w:t>
      </w:r>
    </w:p>
    <w:p w14:paraId="4D9D2A95" w14:textId="0059B420" w:rsidR="00BD2038" w:rsidRPr="00DE4F05" w:rsidRDefault="00BD2038"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４</w:t>
      </w:r>
      <w:r w:rsidRPr="00DE4F05">
        <w:rPr>
          <w:rFonts w:asciiTheme="minorEastAsia" w:eastAsiaTheme="minorEastAsia" w:hAnsiTheme="minorEastAsia" w:cs="ＭＳ Ｐゴシック" w:hint="eastAsia"/>
          <w:b/>
          <w:bCs/>
          <w:color w:val="000000"/>
          <w:kern w:val="0"/>
          <w:szCs w:val="18"/>
        </w:rPr>
        <w:t xml:space="preserve">　</w:t>
      </w:r>
      <w:r w:rsidRPr="00DE4F05">
        <w:rPr>
          <w:rFonts w:asciiTheme="minorEastAsia" w:eastAsiaTheme="minorEastAsia" w:hAnsiTheme="minorEastAsia" w:cs="ＭＳ Ｐゴシック" w:hint="eastAsia"/>
          <w:color w:val="000000"/>
          <w:kern w:val="0"/>
          <w:szCs w:val="18"/>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49645E46" w14:textId="5BA22792" w:rsidR="00A65FCF" w:rsidRDefault="00A65FCF" w:rsidP="007D43C5">
      <w:pPr>
        <w:rPr>
          <w:rFonts w:ascii="Times New Roman" w:eastAsia="Times New Roman" w:hAnsi="Times New Roman" w:cs="Times New Roman"/>
          <w:b/>
          <w:szCs w:val="18"/>
        </w:rPr>
      </w:pPr>
      <w:r w:rsidRPr="00A65FCF">
        <w:rPr>
          <w:rFonts w:ascii="Times New Roman" w:eastAsia="Times New Roman" w:hAnsi="Times New Roman" w:cs="Times New Roman"/>
          <w:b/>
          <w:szCs w:val="18"/>
        </w:rPr>
        <w:t>(Rent)</w:t>
      </w:r>
    </w:p>
    <w:p w14:paraId="5064C396" w14:textId="20F746D0"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3</w:t>
      </w:r>
      <w:r w:rsidRPr="00DE4F05">
        <w:rPr>
          <w:rFonts w:ascii="Times New Roman" w:eastAsia="Times New Roman" w:hAnsi="Times New Roman" w:cs="Times New Roman"/>
          <w:szCs w:val="18"/>
        </w:rPr>
        <w:t xml:space="preserve"> The Second Party shall pay the rent to the First Party in accordance with the description in headnote (4).</w:t>
      </w:r>
    </w:p>
    <w:p w14:paraId="44B03F7D" w14:textId="77E915FB" w:rsidR="00BD3289" w:rsidRPr="00DE4F05" w:rsidRDefault="006754B6"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Pr>
          <w:rFonts w:ascii="Times New Roman" w:eastAsiaTheme="minorEastAsia" w:hAnsi="Times New Roman" w:cs="Times New Roman"/>
          <w:b/>
          <w:szCs w:val="18"/>
        </w:rPr>
        <w:t xml:space="preserve"> </w:t>
      </w:r>
      <w:r w:rsidR="00AD09E8" w:rsidRPr="00DE4F05">
        <w:rPr>
          <w:rFonts w:ascii="Times New Roman" w:eastAsia="Times New Roman" w:hAnsi="Times New Roman" w:cs="Times New Roman"/>
          <w:szCs w:val="18"/>
        </w:rPr>
        <w:t>The First Party and the Second Party may revise the rent by mutual agreement in any of the following cases:</w:t>
      </w:r>
    </w:p>
    <w:p w14:paraId="38806AC3" w14:textId="70E7FE73"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When the rent becomes unreasonable due to an increase or decrease in taxes or other burdens on the land or building.</w:t>
      </w:r>
    </w:p>
    <w:p w14:paraId="318C9834" w14:textId="765E3DAC"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(ii)When the rent has become unreasonable due to a rise or fall in the price of the land or building or other fluctuations in economic circumstances.</w:t>
      </w:r>
    </w:p>
    <w:p w14:paraId="79B7C2CD" w14:textId="0F197E16"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(iii) In the event that the rent has become unreasonable in comparison with the rent of similar buildings in the vicinity.</w:t>
      </w:r>
    </w:p>
    <w:p w14:paraId="19B9305B" w14:textId="197D5315" w:rsidR="00BD3289" w:rsidRPr="00DE4F05" w:rsidRDefault="006754B6" w:rsidP="007D43C5">
      <w:pPr>
        <w:rPr>
          <w:rFonts w:ascii="Times New Roman" w:eastAsia="Times New Roman" w:hAnsi="Times New Roman" w:cs="Times New Roman"/>
          <w:szCs w:val="18"/>
        </w:rPr>
      </w:pPr>
      <w:r>
        <w:rPr>
          <w:rFonts w:ascii="Times New Roman" w:eastAsiaTheme="minorEastAsia" w:hAnsi="Times New Roman" w:cs="Times New Roman"/>
          <w:b/>
          <w:szCs w:val="18"/>
        </w:rPr>
        <w:t xml:space="preserve">3 </w:t>
      </w:r>
      <w:r w:rsidR="00AD09E8" w:rsidRPr="00DE4F05">
        <w:rPr>
          <w:rFonts w:ascii="Times New Roman" w:eastAsia="Times New Roman" w:hAnsi="Times New Roman" w:cs="Times New Roman"/>
          <w:szCs w:val="18"/>
        </w:rPr>
        <w:t>The rent for a period less than one month is prorated on the basis of one month being 30 days.</w:t>
      </w:r>
    </w:p>
    <w:p w14:paraId="7080CC87" w14:textId="049D16B8" w:rsidR="00BD3289" w:rsidRPr="00DE4F05" w:rsidRDefault="006754B6"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4</w:t>
      </w:r>
      <w:r>
        <w:rPr>
          <w:rFonts w:ascii="Times New Roman" w:eastAsiaTheme="minorEastAsia" w:hAnsi="Times New Roman" w:cs="Times New Roman"/>
          <w:b/>
          <w:szCs w:val="18"/>
        </w:rPr>
        <w:t xml:space="preserve"> </w:t>
      </w:r>
      <w:r w:rsidR="00AD09E8" w:rsidRPr="00DE4F05">
        <w:rPr>
          <w:rFonts w:ascii="Times New Roman" w:eastAsia="Times New Roman" w:hAnsi="Times New Roman" w:cs="Times New Roman"/>
          <w:szCs w:val="18"/>
        </w:rPr>
        <w:t>The consumption tax and local consumption tax to be levied on the rent shall be borne by the Second Party, and the time and method of payment shall be in accordance with the description in headnote (4) of the initial Agreement. If there is a revision of the tax system during the term of the contract, the revised tax amount shall apply.</w:t>
      </w:r>
    </w:p>
    <w:p w14:paraId="18333D19" w14:textId="635CF45D" w:rsidR="00BD3289" w:rsidRPr="00DE4F05" w:rsidRDefault="00BD3289" w:rsidP="007D43C5">
      <w:pPr>
        <w:rPr>
          <w:rFonts w:ascii="Times New Roman" w:eastAsiaTheme="minorEastAsia" w:hAnsi="Times New Roman" w:cs="Times New Roman"/>
          <w:szCs w:val="18"/>
        </w:rPr>
      </w:pPr>
    </w:p>
    <w:p w14:paraId="32B9F280" w14:textId="310CB55F" w:rsidR="00BD2038" w:rsidRPr="007D43C5" w:rsidRDefault="007D43C5"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BD2038" w:rsidRPr="007D43C5">
        <w:rPr>
          <w:rFonts w:asciiTheme="majorEastAsia" w:eastAsiaTheme="majorEastAsia" w:hAnsiTheme="majorEastAsia" w:hint="eastAsia"/>
          <w:b/>
          <w:bCs/>
          <w:color w:val="000000"/>
          <w:sz w:val="18"/>
          <w:szCs w:val="18"/>
        </w:rPr>
        <w:t>(共益費)</w:t>
      </w:r>
    </w:p>
    <w:p w14:paraId="2298E9A6"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第４条</w:t>
      </w:r>
      <w:r w:rsidRPr="00DE4F05">
        <w:rPr>
          <w:rFonts w:asciiTheme="minorEastAsia" w:eastAsiaTheme="minorEastAsia" w:hAnsiTheme="minorEastAsia" w:hint="eastAsia"/>
          <w:color w:val="000000"/>
          <w:sz w:val="18"/>
          <w:szCs w:val="18"/>
        </w:rPr>
        <w:t xml:space="preserve">　乙は、階段、廊下等の共用部分の維持管理に必要な光熱費、上下水道使用料、清掃費等(以下「維持管理費」という。)に充てるため、共益費を頭書(４)の記載に従い甲に支払うものとする。</w:t>
      </w:r>
    </w:p>
    <w:p w14:paraId="5F485447"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甲及び乙は、維持管理費の増減により共益費が不相当となったときは、協議の上、共益費を改定することができる。</w:t>
      </w:r>
    </w:p>
    <w:p w14:paraId="74D612DD"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１ヶ月に満たない期間の共益費は、１ヶ月を30日として日割り計算した額とする。</w:t>
      </w:r>
    </w:p>
    <w:p w14:paraId="00177A97" w14:textId="50FD8C79"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b/>
          <w:bCs/>
          <w:color w:val="000000"/>
          <w:sz w:val="18"/>
          <w:szCs w:val="18"/>
        </w:rPr>
        <w:t xml:space="preserve">　</w:t>
      </w:r>
      <w:r w:rsidRPr="00DE4F05">
        <w:rPr>
          <w:rFonts w:asciiTheme="minorEastAsia" w:eastAsiaTheme="minorEastAsia" w:hAnsiTheme="minorEastAsia" w:hint="eastAsia"/>
          <w:color w:val="000000"/>
          <w:sz w:val="18"/>
          <w:szCs w:val="18"/>
        </w:rPr>
        <w:t>共益費に賦課される消費税及び地方消費税は、乙の負担とし、その支払時期及び支払方法は、頭書（４）の記載に従うものとする。なお、契約期間中に税制改正があった場合は、改正後の税額によるものとする。</w:t>
      </w:r>
    </w:p>
    <w:p w14:paraId="00BBAAD9" w14:textId="388178CD" w:rsidR="00BD3289" w:rsidRPr="00DE4F05" w:rsidRDefault="00F3078B" w:rsidP="007D43C5">
      <w:pPr>
        <w:rPr>
          <w:rFonts w:ascii="Times New Roman" w:eastAsia="Times New Roman" w:hAnsi="Times New Roman" w:cs="Times New Roman"/>
          <w:b/>
          <w:szCs w:val="18"/>
        </w:rPr>
      </w:pPr>
      <w:r w:rsidRPr="00F3078B">
        <w:rPr>
          <w:rFonts w:ascii="Times New Roman" w:eastAsia="Times New Roman" w:hAnsi="Times New Roman" w:cs="Times New Roman"/>
          <w:b/>
          <w:szCs w:val="18"/>
        </w:rPr>
        <w:t>(Common Service Fee)</w:t>
      </w:r>
    </w:p>
    <w:p w14:paraId="3A95F43D" w14:textId="559880C0"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4</w:t>
      </w:r>
      <w:r w:rsidRPr="00DE4F05">
        <w:rPr>
          <w:rFonts w:ascii="Times New Roman" w:eastAsia="Times New Roman" w:hAnsi="Times New Roman" w:cs="Times New Roman"/>
          <w:szCs w:val="18"/>
        </w:rPr>
        <w:t xml:space="preserve"> The Second Party shall pay the Common Service Fee to the First Party in accordance with the description in </w:t>
      </w:r>
      <w:r w:rsidR="002740CC">
        <w:rPr>
          <w:rFonts w:ascii="Times New Roman" w:eastAsia="Times New Roman" w:hAnsi="Times New Roman" w:cs="Times New Roman"/>
          <w:szCs w:val="18"/>
        </w:rPr>
        <w:t xml:space="preserve">the </w:t>
      </w:r>
      <w:r w:rsidRPr="00DE4F05">
        <w:rPr>
          <w:rFonts w:ascii="Times New Roman" w:eastAsia="Times New Roman" w:hAnsi="Times New Roman" w:cs="Times New Roman"/>
          <w:szCs w:val="18"/>
        </w:rPr>
        <w:t>headnote</w:t>
      </w:r>
      <w:r w:rsidR="002D3D1F" w:rsidRPr="00DE4F05">
        <w:rPr>
          <w:rFonts w:hint="eastAsia"/>
          <w:szCs w:val="18"/>
        </w:rPr>
        <w:t xml:space="preserve">　</w:t>
      </w:r>
      <w:r w:rsidRPr="00DE4F05">
        <w:rPr>
          <w:rFonts w:ascii="Times New Roman" w:eastAsia="Times New Roman" w:hAnsi="Times New Roman" w:cs="Times New Roman"/>
          <w:szCs w:val="18"/>
        </w:rPr>
        <w:t xml:space="preserve">(4) to cover the cost of utilities, water and sewage usage, cleaning, etc. (hereinafter referred to as the "Common Service Fee") necessary for the maintenance of the common areas such as stairs and corridors. </w:t>
      </w:r>
    </w:p>
    <w:p w14:paraId="25C7A4D9" w14:textId="63E5A685" w:rsidR="00BD3289" w:rsidRPr="00DE4F05" w:rsidRDefault="00114A32"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Pr>
          <w:rFonts w:ascii="Times New Roman" w:eastAsiaTheme="minorEastAsia" w:hAnsi="Times New Roman" w:cs="Times New Roman"/>
          <w:b/>
          <w:szCs w:val="18"/>
        </w:rPr>
        <w:t xml:space="preserve"> </w:t>
      </w:r>
      <w:r w:rsidR="00AD09E8" w:rsidRPr="00DE4F05">
        <w:rPr>
          <w:rFonts w:ascii="Times New Roman" w:eastAsia="Times New Roman" w:hAnsi="Times New Roman" w:cs="Times New Roman"/>
          <w:szCs w:val="18"/>
        </w:rPr>
        <w:t>If the common service charge becomes unreasonable due to an increase or decrease in maintenance and management expenses, the First Party and the Second Party may revise the common service charge by mutual agreement.</w:t>
      </w:r>
    </w:p>
    <w:p w14:paraId="770BF238" w14:textId="769C43E5" w:rsidR="00BD3289" w:rsidRPr="00DE4F05" w:rsidRDefault="00114A32"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3</w:t>
      </w:r>
      <w:r>
        <w:rPr>
          <w:rFonts w:ascii="Times New Roman" w:eastAsiaTheme="minorEastAsia" w:hAnsi="Times New Roman" w:cs="Times New Roman"/>
          <w:b/>
          <w:szCs w:val="18"/>
        </w:rPr>
        <w:t xml:space="preserve"> </w:t>
      </w:r>
      <w:r w:rsidR="00AD09E8" w:rsidRPr="00DE4F05">
        <w:rPr>
          <w:rFonts w:ascii="Times New Roman" w:eastAsia="Times New Roman" w:hAnsi="Times New Roman" w:cs="Times New Roman"/>
          <w:szCs w:val="18"/>
        </w:rPr>
        <w:t>The common service fee for a period less than one month is prorated on the basis of one month being 30 days.</w:t>
      </w:r>
    </w:p>
    <w:p w14:paraId="205842EF" w14:textId="0CC181C6" w:rsidR="00BD3289" w:rsidRPr="00DE4F05" w:rsidRDefault="00114A32" w:rsidP="007D43C5">
      <w:pPr>
        <w:rPr>
          <w:rFonts w:ascii="Times New Roman" w:eastAsia="Times New Roman" w:hAnsi="Times New Roman" w:cs="Times New Roman"/>
          <w:szCs w:val="18"/>
        </w:rPr>
      </w:pPr>
      <w:r w:rsidRPr="00114A32">
        <w:rPr>
          <w:rFonts w:ascii="Times New Roman" w:hAnsi="Times New Roman" w:cs="Times New Roman"/>
          <w:b/>
          <w:bCs/>
          <w:szCs w:val="18"/>
        </w:rPr>
        <w:t xml:space="preserve">4 </w:t>
      </w:r>
      <w:r w:rsidR="00AD09E8" w:rsidRPr="00DE4F05">
        <w:rPr>
          <w:rFonts w:ascii="Times New Roman" w:eastAsia="Times New Roman" w:hAnsi="Times New Roman" w:cs="Times New Roman"/>
          <w:szCs w:val="18"/>
        </w:rPr>
        <w:t>The consumption tax and local consumption tax levied on the common service charge shall be borne by the Second Party, and the time and method of payment shall be in accordance with the description in headnote (4). If there is any revision of the tax system during the term of the contract, the revised tax amount shall apply.</w:t>
      </w:r>
    </w:p>
    <w:p w14:paraId="750C9693" w14:textId="2A02E0A4" w:rsidR="00BD3289" w:rsidRPr="00DE4F05" w:rsidRDefault="00BD3289" w:rsidP="007D43C5">
      <w:pPr>
        <w:rPr>
          <w:rFonts w:ascii="Times New Roman" w:eastAsiaTheme="minorEastAsia" w:hAnsi="Times New Roman" w:cs="Times New Roman"/>
          <w:szCs w:val="18"/>
        </w:rPr>
      </w:pPr>
    </w:p>
    <w:p w14:paraId="53C52BA7" w14:textId="77777777" w:rsidR="00F31246" w:rsidRDefault="00F31246" w:rsidP="007D43C5">
      <w:pPr>
        <w:pStyle w:val="Web"/>
        <w:spacing w:before="0" w:beforeAutospacing="0" w:after="0" w:afterAutospacing="0"/>
        <w:ind w:left="181" w:hangingChars="100" w:hanging="181"/>
        <w:jc w:val="both"/>
        <w:rPr>
          <w:rFonts w:asciiTheme="majorEastAsia" w:eastAsiaTheme="majorEastAsia" w:hAnsiTheme="majorEastAsia"/>
          <w:b/>
          <w:bCs/>
          <w:color w:val="000000"/>
          <w:sz w:val="18"/>
          <w:szCs w:val="18"/>
        </w:rPr>
      </w:pPr>
    </w:p>
    <w:p w14:paraId="03402970" w14:textId="77777777" w:rsidR="00F31246" w:rsidRDefault="00F31246" w:rsidP="007D43C5">
      <w:pPr>
        <w:pStyle w:val="Web"/>
        <w:spacing w:before="0" w:beforeAutospacing="0" w:after="0" w:afterAutospacing="0"/>
        <w:ind w:left="181" w:hangingChars="100" w:hanging="181"/>
        <w:jc w:val="both"/>
        <w:rPr>
          <w:rFonts w:asciiTheme="majorEastAsia" w:eastAsiaTheme="majorEastAsia" w:hAnsiTheme="majorEastAsia"/>
          <w:b/>
          <w:bCs/>
          <w:color w:val="000000"/>
          <w:sz w:val="18"/>
          <w:szCs w:val="18"/>
        </w:rPr>
      </w:pPr>
    </w:p>
    <w:p w14:paraId="7F85D5D5" w14:textId="4E288341" w:rsidR="00BD2038" w:rsidRPr="007D43C5" w:rsidRDefault="007D43C5"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lastRenderedPageBreak/>
        <w:t xml:space="preserve">　</w:t>
      </w:r>
      <w:r w:rsidR="00BD2038" w:rsidRPr="007D43C5">
        <w:rPr>
          <w:rFonts w:asciiTheme="majorEastAsia" w:eastAsiaTheme="majorEastAsia" w:hAnsiTheme="majorEastAsia" w:hint="eastAsia"/>
          <w:b/>
          <w:bCs/>
          <w:color w:val="000000"/>
          <w:sz w:val="18"/>
          <w:szCs w:val="18"/>
        </w:rPr>
        <w:t>(負担の帰属)</w:t>
      </w:r>
    </w:p>
    <w:p w14:paraId="4C693A99"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第５条</w:t>
      </w:r>
      <w:r w:rsidRPr="00DE4F05">
        <w:rPr>
          <w:rFonts w:asciiTheme="minorEastAsia" w:eastAsiaTheme="minorEastAsia" w:hAnsiTheme="minorEastAsia" w:hint="eastAsia"/>
          <w:color w:val="000000"/>
          <w:sz w:val="18"/>
          <w:szCs w:val="18"/>
        </w:rPr>
        <w:t xml:space="preserve">　甲は、本物件に係る公租公課を負担するものとする。</w:t>
      </w:r>
    </w:p>
    <w:p w14:paraId="7BF9E0E9"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乙は、電気・ガス・水道・その他専用設備に係る使用料金を負担するものとする。</w:t>
      </w:r>
    </w:p>
    <w:p w14:paraId="7A2DC70C" w14:textId="493A19A9"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color w:val="000000"/>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乙は、第２条第１項に定める契約期間中、乙の負担で、乙の什器備品等に対する火災保険（借家人賠償責任保険）に加入するものとする。</w:t>
      </w:r>
    </w:p>
    <w:p w14:paraId="7EF977BD" w14:textId="77777777" w:rsidR="00BD3289" w:rsidRPr="00DE4F05" w:rsidRDefault="00AD09E8" w:rsidP="003946EA">
      <w:pPr>
        <w:rPr>
          <w:rFonts w:ascii="Times New Roman" w:eastAsia="Times New Roman" w:hAnsi="Times New Roman" w:cs="Times New Roman"/>
          <w:b/>
          <w:szCs w:val="18"/>
        </w:rPr>
      </w:pPr>
      <w:r w:rsidRPr="00DE4F05">
        <w:rPr>
          <w:rFonts w:ascii="Times New Roman" w:eastAsia="Times New Roman" w:hAnsi="Times New Roman" w:cs="Times New Roman"/>
          <w:b/>
          <w:szCs w:val="18"/>
        </w:rPr>
        <w:t>(Allocation of burden)</w:t>
      </w:r>
    </w:p>
    <w:p w14:paraId="4373950E" w14:textId="7777777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5</w:t>
      </w:r>
      <w:r w:rsidRPr="00DE4F05">
        <w:rPr>
          <w:rFonts w:ascii="Times New Roman" w:eastAsia="Times New Roman" w:hAnsi="Times New Roman" w:cs="Times New Roman"/>
          <w:szCs w:val="18"/>
        </w:rPr>
        <w:t xml:space="preserve"> The First Party shall bear the taxes and public charges imposed on the Property.</w:t>
      </w:r>
    </w:p>
    <w:p w14:paraId="442A1C9E" w14:textId="2D9CC414" w:rsidR="00BD3289" w:rsidRPr="00DE4F05" w:rsidRDefault="00114A32"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AD09E8" w:rsidRPr="00DE4F05">
        <w:rPr>
          <w:rFonts w:ascii="Times New Roman" w:eastAsia="Times New Roman" w:hAnsi="Times New Roman" w:cs="Times New Roman"/>
          <w:szCs w:val="18"/>
        </w:rPr>
        <w:t xml:space="preserve"> The Second Party shall bear the usage fees for electricity, gas, water, and other expenses in relation to using the</w:t>
      </w:r>
    </w:p>
    <w:p w14:paraId="0D7E3CA7" w14:textId="77777777" w:rsidR="00114A32" w:rsidRDefault="00AD09E8" w:rsidP="007D43C5">
      <w:pPr>
        <w:rPr>
          <w:rFonts w:ascii="Times New Roman" w:eastAsiaTheme="minorEastAsia" w:hAnsi="Times New Roman" w:cs="Times New Roman"/>
          <w:szCs w:val="18"/>
        </w:rPr>
      </w:pPr>
      <w:r w:rsidRPr="00DE4F05">
        <w:rPr>
          <w:rFonts w:ascii="Times New Roman" w:eastAsia="Times New Roman" w:hAnsi="Times New Roman" w:cs="Times New Roman"/>
          <w:szCs w:val="18"/>
        </w:rPr>
        <w:t>equipment of the Property.</w:t>
      </w:r>
    </w:p>
    <w:p w14:paraId="624F2645" w14:textId="3EE9798E" w:rsidR="00BD3289" w:rsidRPr="00DE4F05" w:rsidRDefault="00114A32" w:rsidP="007D43C5">
      <w:pPr>
        <w:rPr>
          <w:rFonts w:ascii="Times New Roman" w:eastAsia="Times New Roman" w:hAnsi="Times New Roman" w:cs="Times New Roman"/>
          <w:szCs w:val="18"/>
        </w:rPr>
      </w:pPr>
      <w:r w:rsidRPr="00114A32">
        <w:rPr>
          <w:rFonts w:ascii="Times New Roman" w:eastAsiaTheme="minorEastAsia" w:hAnsi="Times New Roman" w:cs="Times New Roman"/>
          <w:b/>
          <w:bCs/>
          <w:szCs w:val="18"/>
        </w:rPr>
        <w:t>3</w:t>
      </w:r>
      <w:r w:rsidR="00AD09E8" w:rsidRPr="00DE4F05">
        <w:rPr>
          <w:rFonts w:ascii="Times New Roman" w:eastAsia="Times New Roman" w:hAnsi="Times New Roman" w:cs="Times New Roman"/>
          <w:szCs w:val="18"/>
        </w:rPr>
        <w:t xml:space="preserve"> During the contract period specified in Article 2, Paragraph 1, the Second Party shall, at his/her own expense, purchase a fire insurance (tenant's liability insurance) that covers his/her prized possessions in case of damage.</w:t>
      </w:r>
    </w:p>
    <w:p w14:paraId="117C1EC1" w14:textId="54F73D70" w:rsidR="00BD3289" w:rsidRPr="00DE4F05" w:rsidRDefault="00BD3289" w:rsidP="007D43C5">
      <w:pPr>
        <w:rPr>
          <w:rFonts w:ascii="Times New Roman" w:eastAsiaTheme="minorEastAsia" w:hAnsi="Times New Roman" w:cs="Times New Roman"/>
          <w:szCs w:val="18"/>
        </w:rPr>
      </w:pPr>
    </w:p>
    <w:p w14:paraId="3B1AF032" w14:textId="1094EA4A" w:rsidR="00BD2038" w:rsidRPr="007D43C5" w:rsidRDefault="007D43C5"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sidRPr="007D43C5">
        <w:rPr>
          <w:rFonts w:asciiTheme="majorEastAsia" w:eastAsiaTheme="majorEastAsia" w:hAnsiTheme="majorEastAsia" w:hint="eastAsia"/>
          <w:b/>
          <w:bCs/>
          <w:color w:val="000000"/>
          <w:sz w:val="18"/>
          <w:szCs w:val="18"/>
        </w:rPr>
        <w:t xml:space="preserve">　</w:t>
      </w:r>
      <w:r w:rsidR="00BD2038" w:rsidRPr="007D43C5">
        <w:rPr>
          <w:rFonts w:asciiTheme="majorEastAsia" w:eastAsiaTheme="majorEastAsia" w:hAnsiTheme="majorEastAsia" w:hint="eastAsia"/>
          <w:b/>
          <w:bCs/>
          <w:color w:val="000000"/>
          <w:sz w:val="18"/>
          <w:szCs w:val="18"/>
        </w:rPr>
        <w:t>(敷金)</w:t>
      </w:r>
    </w:p>
    <w:p w14:paraId="137D8B9A"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第６条(Ａ)</w:t>
      </w:r>
      <w:r w:rsidRPr="007D43C5">
        <w:rPr>
          <w:rFonts w:asciiTheme="majorEastAsia" w:eastAsiaTheme="majorEastAsia" w:hAnsiTheme="majorEastAsia" w:hint="eastAsia"/>
          <w:color w:val="000000"/>
          <w:sz w:val="18"/>
          <w:szCs w:val="18"/>
        </w:rPr>
        <w:t xml:space="preserve">　</w:t>
      </w:r>
      <w:r w:rsidRPr="00DE4F05">
        <w:rPr>
          <w:rFonts w:asciiTheme="minorEastAsia" w:eastAsiaTheme="minorEastAsia" w:hAnsiTheme="minorEastAsia" w:hint="eastAsia"/>
          <w:color w:val="000000"/>
          <w:sz w:val="18"/>
          <w:szCs w:val="18"/>
        </w:rPr>
        <w:t>乙は、本契約から生じる債務の担保として、頭書(４)に記載する敷金を甲に預け入れるものとする。</w:t>
      </w:r>
    </w:p>
    <w:p w14:paraId="526159D4"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7BBFED68"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賃料が増額された場合、乙は、頭書（４）に記載する月数相当分の新賃料額と旧賃料額との差額を、敷金に補填するものとする。</w:t>
      </w:r>
    </w:p>
    <w:p w14:paraId="0D03B55B" w14:textId="54AB44FD"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甲は、</w:t>
      </w:r>
      <w:r w:rsidR="006A0317" w:rsidRPr="00DE4F05">
        <w:rPr>
          <w:rFonts w:asciiTheme="minorEastAsia" w:eastAsiaTheme="minorEastAsia" w:hAnsiTheme="minorEastAsia" w:hint="eastAsia"/>
          <w:color w:val="000000"/>
          <w:sz w:val="18"/>
          <w:szCs w:val="18"/>
        </w:rPr>
        <w:t>明け渡</w:t>
      </w:r>
      <w:r w:rsidRPr="00DE4F05">
        <w:rPr>
          <w:rFonts w:asciiTheme="minorEastAsia" w:eastAsiaTheme="minorEastAsia" w:hAnsiTheme="minorEastAsia" w:hint="eastAsia"/>
          <w:color w:val="000000"/>
          <w:sz w:val="18"/>
          <w:szCs w:val="18"/>
        </w:rPr>
        <w:t>しまでに生じた本契約から生じる乙の一切の債務を敷金から控除しなお残額がある場合には、本物件の明渡し後、遅滞なく、その残額を乙に返還しなければならない。</w:t>
      </w:r>
    </w:p>
    <w:p w14:paraId="2BFCD1BF" w14:textId="64EE60C1"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前項の規定により乙の債務額を差し引くときは、甲は、敷金の返還とあわせて債務の額の内訳を明示しなければならない。</w:t>
      </w:r>
    </w:p>
    <w:p w14:paraId="61B484FD"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(Security Deposit)</w:t>
      </w:r>
    </w:p>
    <w:p w14:paraId="655EC48F" w14:textId="5E31C42C"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6(A) </w:t>
      </w:r>
      <w:r w:rsidRPr="00DE4F05">
        <w:rPr>
          <w:rFonts w:ascii="Times New Roman" w:eastAsia="Times New Roman" w:hAnsi="Times New Roman" w:cs="Times New Roman"/>
          <w:szCs w:val="18"/>
        </w:rPr>
        <w:t>The Second Party shall pay to the First Party a security deposit as described in</w:t>
      </w:r>
      <w:r w:rsidR="00ED0444">
        <w:rPr>
          <w:rFonts w:ascii="Times New Roman" w:eastAsia="Times New Roman" w:hAnsi="Times New Roman" w:cs="Times New Roman"/>
          <w:szCs w:val="18"/>
        </w:rPr>
        <w:t xml:space="preserve"> the</w:t>
      </w:r>
      <w:r w:rsidRPr="00DE4F05">
        <w:rPr>
          <w:rFonts w:ascii="Times New Roman" w:eastAsia="Times New Roman" w:hAnsi="Times New Roman" w:cs="Times New Roman"/>
          <w:szCs w:val="18"/>
        </w:rPr>
        <w:t xml:space="preserve"> headnote (4) above as security for any</w:t>
      </w:r>
      <w:r w:rsidR="00ED0444">
        <w:rPr>
          <w:szCs w:val="18"/>
        </w:rPr>
        <w:t xml:space="preserve"> </w:t>
      </w:r>
      <w:r w:rsidRPr="00DE4F05">
        <w:rPr>
          <w:rFonts w:ascii="Times New Roman" w:eastAsia="Times New Roman" w:hAnsi="Times New Roman" w:cs="Times New Roman"/>
          <w:szCs w:val="18"/>
        </w:rPr>
        <w:t>liabilities arising from this Agreement.</w:t>
      </w:r>
    </w:p>
    <w:p w14:paraId="7FA79C4E" w14:textId="5E07B936" w:rsidR="00BD3289" w:rsidRPr="00DE4F05" w:rsidRDefault="00C2009D" w:rsidP="007D43C5">
      <w:pPr>
        <w:rPr>
          <w:rFonts w:ascii="Times New Roman" w:eastAsia="Times New Roman" w:hAnsi="Times New Roman" w:cs="Times New Roman"/>
          <w:szCs w:val="18"/>
        </w:rPr>
      </w:pPr>
      <w:r w:rsidRPr="00C2009D">
        <w:rPr>
          <w:rFonts w:ascii="Times New Roman" w:hAnsi="Times New Roman" w:cs="Times New Roman"/>
          <w:b/>
          <w:bCs/>
          <w:szCs w:val="18"/>
        </w:rPr>
        <w:t>2</w:t>
      </w:r>
      <w:r>
        <w:rPr>
          <w:rFonts w:ascii="Times New Roman" w:hAnsi="Times New Roman" w:cs="Times New Roman"/>
          <w:szCs w:val="18"/>
        </w:rPr>
        <w:t xml:space="preserve"> </w:t>
      </w:r>
      <w:r w:rsidR="00AD09E8" w:rsidRPr="00DE4F05">
        <w:rPr>
          <w:rFonts w:ascii="Times New Roman" w:eastAsia="Times New Roman" w:hAnsi="Times New Roman" w:cs="Times New Roman"/>
          <w:szCs w:val="18"/>
        </w:rPr>
        <w:t>In the event that the Second Party fails to perform the obligations arising from this Agreement, the First Party may use the security deposit to cover such liabilities. However, the Second Party shall not demand to use the security deposit to offset any such liabilities until the property is vacated.</w:t>
      </w:r>
    </w:p>
    <w:p w14:paraId="5C244DED" w14:textId="6B010BED" w:rsidR="00BD3289" w:rsidRPr="00DE4F05" w:rsidRDefault="00C2009D" w:rsidP="007D43C5">
      <w:pPr>
        <w:rPr>
          <w:rFonts w:ascii="Times New Roman" w:eastAsia="Times New Roman" w:hAnsi="Times New Roman" w:cs="Times New Roman"/>
          <w:szCs w:val="18"/>
        </w:rPr>
      </w:pPr>
      <w:r w:rsidRPr="00C2009D">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In the event that the rent is increased, the Second Party shall make up the security </w:t>
      </w:r>
      <w:r w:rsidR="00ED0444" w:rsidRPr="00DE4F05">
        <w:rPr>
          <w:rFonts w:ascii="Times New Roman" w:eastAsia="Times New Roman" w:hAnsi="Times New Roman" w:cs="Times New Roman"/>
          <w:szCs w:val="18"/>
        </w:rPr>
        <w:t>deposit by</w:t>
      </w:r>
      <w:r w:rsidR="00AD09E8" w:rsidRPr="00DE4F05">
        <w:rPr>
          <w:rFonts w:ascii="Times New Roman" w:eastAsia="Times New Roman" w:hAnsi="Times New Roman" w:cs="Times New Roman"/>
          <w:szCs w:val="18"/>
        </w:rPr>
        <w:t xml:space="preserve"> paying the difference between the new rent and the old rent multiply with the number of months stated in the headnote (4).</w:t>
      </w:r>
    </w:p>
    <w:p w14:paraId="35ADAA02" w14:textId="16B9DE3E" w:rsidR="00ED0444" w:rsidRDefault="00C2009D" w:rsidP="007D43C5">
      <w:pPr>
        <w:rPr>
          <w:rFonts w:ascii="Times New Roman" w:eastAsia="Times New Roman" w:hAnsi="Times New Roman" w:cs="Times New Roman"/>
          <w:szCs w:val="18"/>
        </w:rPr>
      </w:pPr>
      <w:r w:rsidRPr="00C2009D">
        <w:rPr>
          <w:rFonts w:ascii="Times New Roman" w:hAnsi="Times New Roman" w:cs="Times New Roman"/>
          <w:b/>
          <w:bCs/>
          <w:szCs w:val="18"/>
        </w:rPr>
        <w:t>4</w:t>
      </w:r>
      <w:r w:rsidR="00AD09E8" w:rsidRPr="00DE4F05">
        <w:rPr>
          <w:rFonts w:ascii="Times New Roman" w:eastAsia="Times New Roman" w:hAnsi="Times New Roman" w:cs="Times New Roman"/>
          <w:szCs w:val="18"/>
        </w:rPr>
        <w:t xml:space="preserve"> </w:t>
      </w:r>
      <w:r w:rsidR="00ED0444" w:rsidRPr="00ED0444">
        <w:rPr>
          <w:rFonts w:ascii="Times New Roman" w:eastAsia="Times New Roman" w:hAnsi="Times New Roman" w:cs="Times New Roman"/>
          <w:szCs w:val="18"/>
        </w:rPr>
        <w:t xml:space="preserve">If there is any remaining </w:t>
      </w:r>
      <w:r w:rsidR="00ED0444">
        <w:rPr>
          <w:rFonts w:ascii="Times New Roman" w:eastAsia="Times New Roman" w:hAnsi="Times New Roman" w:cs="Times New Roman"/>
          <w:szCs w:val="18"/>
        </w:rPr>
        <w:t xml:space="preserve">amount </w:t>
      </w:r>
      <w:r w:rsidR="00ED0444" w:rsidRPr="00ED0444">
        <w:rPr>
          <w:rFonts w:ascii="Times New Roman" w:eastAsia="Times New Roman" w:hAnsi="Times New Roman" w:cs="Times New Roman"/>
          <w:szCs w:val="18"/>
        </w:rPr>
        <w:t xml:space="preserve">after </w:t>
      </w:r>
      <w:r w:rsidR="00ED0444">
        <w:rPr>
          <w:rFonts w:ascii="Times New Roman" w:eastAsia="Times New Roman" w:hAnsi="Times New Roman" w:cs="Times New Roman"/>
          <w:szCs w:val="18"/>
        </w:rPr>
        <w:t xml:space="preserve">deducting </w:t>
      </w:r>
      <w:r w:rsidR="00ED0444" w:rsidRPr="00ED0444">
        <w:rPr>
          <w:rFonts w:ascii="Times New Roman" w:eastAsia="Times New Roman" w:hAnsi="Times New Roman" w:cs="Times New Roman"/>
          <w:szCs w:val="18"/>
        </w:rPr>
        <w:t xml:space="preserve">from the security deposit </w:t>
      </w:r>
      <w:r w:rsidR="00304A1D">
        <w:rPr>
          <w:rFonts w:ascii="Times New Roman" w:eastAsia="Times New Roman" w:hAnsi="Times New Roman" w:cs="Times New Roman"/>
          <w:szCs w:val="18"/>
        </w:rPr>
        <w:t xml:space="preserve">to cover all the liabilities </w:t>
      </w:r>
      <w:r w:rsidR="00ED0444" w:rsidRPr="00ED0444">
        <w:rPr>
          <w:rFonts w:ascii="Times New Roman" w:eastAsia="Times New Roman" w:hAnsi="Times New Roman" w:cs="Times New Roman"/>
          <w:szCs w:val="18"/>
        </w:rPr>
        <w:t>of the Second Party arising out of this Agreement up to the time of vacating, the First Party shall return the remaining amount to the Second Party without delay after the Property is vacated.</w:t>
      </w:r>
    </w:p>
    <w:p w14:paraId="45CBC2E8" w14:textId="0DD168C9" w:rsidR="00BD3289" w:rsidRPr="00DE4F05" w:rsidRDefault="00C2009D" w:rsidP="007D43C5">
      <w:pPr>
        <w:rPr>
          <w:rFonts w:ascii="Times New Roman" w:eastAsiaTheme="minorEastAsia" w:hAnsi="Times New Roman" w:cs="Times New Roman"/>
          <w:szCs w:val="18"/>
        </w:rPr>
      </w:pPr>
      <w:r w:rsidRPr="00C2009D">
        <w:rPr>
          <w:rFonts w:ascii="Times New Roman" w:hAnsi="Times New Roman" w:cs="Times New Roman"/>
          <w:b/>
          <w:bCs/>
          <w:szCs w:val="18"/>
        </w:rPr>
        <w:t>5</w:t>
      </w:r>
      <w:r w:rsidR="00AD09E8" w:rsidRPr="00DE4F05">
        <w:rPr>
          <w:rFonts w:ascii="Times New Roman" w:eastAsia="Times New Roman" w:hAnsi="Times New Roman" w:cs="Times New Roman"/>
          <w:szCs w:val="18"/>
        </w:rPr>
        <w:t xml:space="preserve"> When deducting the amount owed by </w:t>
      </w:r>
      <w:r w:rsidR="00FD1972" w:rsidRPr="00DE4F05">
        <w:rPr>
          <w:rFonts w:ascii="Times New Roman" w:eastAsia="Times New Roman" w:hAnsi="Times New Roman" w:cs="Times New Roman"/>
          <w:szCs w:val="18"/>
        </w:rPr>
        <w:t xml:space="preserve">the </w:t>
      </w:r>
      <w:r w:rsidR="00AD09E8" w:rsidRPr="00DE4F05">
        <w:rPr>
          <w:rFonts w:ascii="Times New Roman" w:eastAsia="Times New Roman" w:hAnsi="Times New Roman" w:cs="Times New Roman"/>
          <w:szCs w:val="18"/>
        </w:rPr>
        <w:t>Second Party pursuant to the preceding paragraph, the First Party shall clearly indicate the breakdown of the amount of the debt together with the return of the security deposit.</w:t>
      </w:r>
    </w:p>
    <w:p w14:paraId="35011426" w14:textId="2802BD2F" w:rsidR="00BD3289" w:rsidRPr="00DE4F05" w:rsidRDefault="00BD3289" w:rsidP="007D43C5">
      <w:pPr>
        <w:rPr>
          <w:rFonts w:ascii="Times New Roman" w:eastAsiaTheme="minorEastAsia" w:hAnsi="Times New Roman" w:cs="Times New Roman"/>
          <w:b/>
          <w:szCs w:val="18"/>
        </w:rPr>
      </w:pPr>
    </w:p>
    <w:p w14:paraId="756EEDA2" w14:textId="7A6B1445" w:rsidR="00BD2038" w:rsidRPr="007D43C5" w:rsidRDefault="00E02092"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BD2038" w:rsidRPr="007D43C5">
        <w:rPr>
          <w:rFonts w:asciiTheme="majorEastAsia" w:eastAsiaTheme="majorEastAsia" w:hAnsiTheme="majorEastAsia" w:hint="eastAsia"/>
          <w:b/>
          <w:bCs/>
          <w:color w:val="000000"/>
          <w:sz w:val="18"/>
          <w:szCs w:val="18"/>
        </w:rPr>
        <w:t>(保証金)</w:t>
      </w:r>
    </w:p>
    <w:p w14:paraId="3B9F4F1F"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第６条(Ｂ)</w:t>
      </w:r>
      <w:r w:rsidRPr="00DE4F05">
        <w:rPr>
          <w:rFonts w:asciiTheme="minorEastAsia" w:eastAsiaTheme="minorEastAsia" w:hAnsiTheme="minorEastAsia" w:hint="eastAsia"/>
          <w:color w:val="000000"/>
          <w:sz w:val="18"/>
          <w:szCs w:val="18"/>
        </w:rPr>
        <w:t xml:space="preserve">　乙は、本契約から生じる債務の担保として、頭書(４)に記載する保証金を甲に交付するものとする。</w:t>
      </w:r>
    </w:p>
    <w:p w14:paraId="69AB280F"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662CB272" w14:textId="77777777"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賃料が増額された場合、乙は、頭書（４）に記載する月数相当分の新賃料額と旧賃料額との差額を、保証金に補填するものとする。</w:t>
      </w:r>
    </w:p>
    <w:p w14:paraId="6F258AEF" w14:textId="1EE691DC"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乙は、本物件を明け渡すまでの間、保証金をもって賃料、共益費その他の債務と相殺をすることができない。</w:t>
      </w:r>
    </w:p>
    <w:p w14:paraId="0C206B3A" w14:textId="0FC8333F" w:rsidR="00BD2038" w:rsidRPr="00DE4F05" w:rsidRDefault="00BD2038"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前項の規定により乙の債務額を差し引くときは、甲は、保証金の返還とあわせて債務の額の内訳を明示しなければならない。</w:t>
      </w:r>
    </w:p>
    <w:p w14:paraId="055E41BE" w14:textId="4023C061" w:rsidR="00C2009D" w:rsidRDefault="00C2009D" w:rsidP="007D43C5">
      <w:pPr>
        <w:rPr>
          <w:rFonts w:ascii="Times New Roman" w:eastAsia="Times New Roman" w:hAnsi="Times New Roman" w:cs="Times New Roman"/>
          <w:b/>
          <w:szCs w:val="18"/>
        </w:rPr>
      </w:pPr>
      <w:r w:rsidRPr="00C2009D">
        <w:rPr>
          <w:rFonts w:ascii="Times New Roman" w:eastAsia="Times New Roman" w:hAnsi="Times New Roman" w:cs="Times New Roman"/>
          <w:b/>
          <w:szCs w:val="18"/>
        </w:rPr>
        <w:t>(Deposit)</w:t>
      </w:r>
    </w:p>
    <w:p w14:paraId="080C7403" w14:textId="233D652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6(B) </w:t>
      </w:r>
      <w:r w:rsidRPr="00DE4F05">
        <w:rPr>
          <w:rFonts w:ascii="Times New Roman" w:eastAsia="Times New Roman" w:hAnsi="Times New Roman" w:cs="Times New Roman"/>
          <w:szCs w:val="18"/>
        </w:rPr>
        <w:t>The Second Party shall pay to the First Party a deposit as described in headnote (4) above as security for any liabilities</w:t>
      </w:r>
      <w:r w:rsidR="002D3D1F" w:rsidRPr="00DE4F05">
        <w:rPr>
          <w:rFonts w:hint="eastAsia"/>
          <w:szCs w:val="18"/>
        </w:rPr>
        <w:t xml:space="preserve">　</w:t>
      </w:r>
      <w:r w:rsidRPr="00DE4F05">
        <w:rPr>
          <w:rFonts w:ascii="Times New Roman" w:eastAsia="Times New Roman" w:hAnsi="Times New Roman" w:cs="Times New Roman"/>
          <w:szCs w:val="18"/>
        </w:rPr>
        <w:t>arising from this Agreement.</w:t>
      </w:r>
    </w:p>
    <w:p w14:paraId="60CB5175" w14:textId="24C1E636" w:rsidR="00BD3289" w:rsidRPr="00DE4F05" w:rsidRDefault="00B94215" w:rsidP="007D43C5">
      <w:pPr>
        <w:rPr>
          <w:rFonts w:ascii="Times New Roman" w:eastAsia="Times New Roman" w:hAnsi="Times New Roman" w:cs="Times New Roman"/>
          <w:szCs w:val="18"/>
        </w:rPr>
      </w:pPr>
      <w:r w:rsidRPr="00B94215">
        <w:rPr>
          <w:rFonts w:ascii="Times New Roman" w:hAnsi="Times New Roman" w:cs="Times New Roman"/>
          <w:b/>
          <w:bCs/>
          <w:szCs w:val="18"/>
        </w:rPr>
        <w:t>2</w:t>
      </w:r>
      <w:r w:rsidR="00AD09E8" w:rsidRPr="00DE4F05">
        <w:rPr>
          <w:rFonts w:ascii="Times New Roman" w:eastAsia="Times New Roman" w:hAnsi="Times New Roman" w:cs="Times New Roman"/>
          <w:szCs w:val="18"/>
        </w:rPr>
        <w:t xml:space="preserve"> In the event that the Second Party fails to perform the obligations arising from this Agreement, the First Party may use the deposit to cover such liabilities. However, the Second Party shall not demand to use the deposit to offset any such liabilities until the property is vacated.</w:t>
      </w:r>
    </w:p>
    <w:p w14:paraId="36E6EE87" w14:textId="04194FE1" w:rsidR="00BD3289" w:rsidRPr="00DE4F05" w:rsidRDefault="00B94215" w:rsidP="007D43C5">
      <w:pPr>
        <w:rPr>
          <w:rFonts w:ascii="Times New Roman" w:eastAsiaTheme="minorEastAsia" w:hAnsi="Times New Roman" w:cs="Times New Roman"/>
          <w:szCs w:val="18"/>
        </w:rPr>
      </w:pPr>
      <w:r w:rsidRPr="00B94215">
        <w:rPr>
          <w:rFonts w:ascii="Times New Roman" w:hAnsi="Times New Roman" w:cs="Times New Roman"/>
          <w:b/>
          <w:bCs/>
          <w:szCs w:val="18"/>
        </w:rPr>
        <w:t>3</w:t>
      </w:r>
      <w:sdt>
        <w:sdtPr>
          <w:rPr>
            <w:rFonts w:ascii="Times New Roman" w:hAnsi="Times New Roman" w:cs="Times New Roman"/>
            <w:szCs w:val="18"/>
          </w:rPr>
          <w:tag w:val="goog_rdk_59"/>
          <w:id w:val="707686472"/>
        </w:sdtPr>
        <w:sdtEndPr/>
        <w:sdtContent>
          <w:r w:rsidR="00AD09E8" w:rsidRPr="00DE4F05">
            <w:rPr>
              <w:rFonts w:ascii="Times New Roman" w:eastAsia="Gungsuh" w:hAnsi="Times New Roman" w:cs="Times New Roman"/>
              <w:b/>
              <w:szCs w:val="18"/>
            </w:rPr>
            <w:t xml:space="preserve"> </w:t>
          </w:r>
        </w:sdtContent>
      </w:sdt>
      <w:r w:rsidR="00AD09E8" w:rsidRPr="00DE4F05">
        <w:rPr>
          <w:rFonts w:ascii="Times New Roman" w:eastAsia="Times New Roman" w:hAnsi="Times New Roman" w:cs="Times New Roman"/>
          <w:szCs w:val="18"/>
        </w:rPr>
        <w:t>In the event that the rent is increased, the Second Party shall make up the deposit by paying the difference between the new rent amount and the old rent amount multiply with the number of months stated in the headnote (4).</w:t>
      </w:r>
    </w:p>
    <w:p w14:paraId="54597ED1" w14:textId="2E35DDE4" w:rsidR="00BD3289" w:rsidRPr="00DE4F05" w:rsidRDefault="00B94215" w:rsidP="007D43C5">
      <w:pPr>
        <w:rPr>
          <w:rFonts w:ascii="Times New Roman" w:eastAsia="Times New Roman" w:hAnsi="Times New Roman" w:cs="Times New Roman"/>
          <w:szCs w:val="18"/>
        </w:rPr>
      </w:pPr>
      <w:r w:rsidRPr="00B94215">
        <w:rPr>
          <w:rFonts w:ascii="Times New Roman" w:hAnsi="Times New Roman" w:cs="Times New Roman"/>
          <w:b/>
          <w:bCs/>
          <w:szCs w:val="18"/>
        </w:rPr>
        <w:t>4</w:t>
      </w:r>
      <w:r>
        <w:rPr>
          <w:rFonts w:ascii="Times New Roman" w:hAnsi="Times New Roman" w:cs="Times New Roman"/>
          <w:szCs w:val="18"/>
        </w:rPr>
        <w:t xml:space="preserve"> </w:t>
      </w:r>
      <w:r w:rsidR="00AD09E8" w:rsidRPr="00DE4F05">
        <w:rPr>
          <w:rFonts w:ascii="Times New Roman" w:eastAsia="Times New Roman" w:hAnsi="Times New Roman" w:cs="Times New Roman"/>
          <w:szCs w:val="18"/>
        </w:rPr>
        <w:t xml:space="preserve">In the event that the First Party deducts the amortization amount stated in </w:t>
      </w:r>
      <w:r w:rsidR="00304A1D" w:rsidRPr="00DE4F05">
        <w:rPr>
          <w:rFonts w:ascii="Times New Roman" w:eastAsia="Times New Roman" w:hAnsi="Times New Roman" w:cs="Times New Roman"/>
          <w:szCs w:val="18"/>
        </w:rPr>
        <w:t>headnote (</w:t>
      </w:r>
      <w:r w:rsidR="00AD09E8" w:rsidRPr="00DE4F05">
        <w:rPr>
          <w:rFonts w:ascii="Times New Roman" w:eastAsia="Times New Roman" w:hAnsi="Times New Roman" w:cs="Times New Roman"/>
          <w:szCs w:val="18"/>
        </w:rPr>
        <w:t>4) from the deposit, and any remaining amount after deducting all liabilities of the Second Party arising under this Agreement before vacating the Property, the First Party shall return the remaining amount to the Second Party without delay after the Property is vacated. The Second Party shall not demand to use the deposit to offset rent, common benefit expenses or other liabilities until the property is vacated.</w:t>
      </w:r>
    </w:p>
    <w:p w14:paraId="08630699" w14:textId="07A3B0B8" w:rsidR="00BD3289" w:rsidRPr="00DE4F05" w:rsidRDefault="00B94215" w:rsidP="007D43C5">
      <w:pPr>
        <w:rPr>
          <w:rFonts w:ascii="Times New Roman" w:eastAsia="Times New Roman" w:hAnsi="Times New Roman" w:cs="Times New Roman"/>
          <w:szCs w:val="18"/>
        </w:rPr>
      </w:pPr>
      <w:r w:rsidRPr="00B94215">
        <w:rPr>
          <w:rFonts w:ascii="Times New Roman" w:hAnsi="Times New Roman" w:cs="Times New Roman"/>
          <w:b/>
          <w:bCs/>
          <w:szCs w:val="18"/>
        </w:rPr>
        <w:t>5</w:t>
      </w:r>
      <w:r w:rsidR="00AD09E8" w:rsidRPr="00DE4F05">
        <w:rPr>
          <w:rFonts w:ascii="Times New Roman" w:eastAsia="Times New Roman" w:hAnsi="Times New Roman" w:cs="Times New Roman"/>
          <w:szCs w:val="18"/>
        </w:rPr>
        <w:t xml:space="preserve"> When deducting the amount owed by the Second Party pursuant to the preceding paragraph, the First Party shall clearly indicate the breakdown of the amount of the debt together with the return of the deposit.</w:t>
      </w:r>
    </w:p>
    <w:p w14:paraId="426B722D" w14:textId="77E39656" w:rsidR="00CF7A0E" w:rsidRPr="00DE4F05" w:rsidRDefault="00CF7A0E" w:rsidP="007D43C5">
      <w:pPr>
        <w:rPr>
          <w:rFonts w:ascii="Times New Roman" w:eastAsiaTheme="minorEastAsia" w:hAnsi="Times New Roman" w:cs="Times New Roman"/>
          <w:szCs w:val="18"/>
        </w:rPr>
      </w:pPr>
    </w:p>
    <w:p w14:paraId="55A2F347" w14:textId="77777777" w:rsidR="00F31246" w:rsidRDefault="007D43C5" w:rsidP="007D43C5">
      <w:pPr>
        <w:pStyle w:val="Web"/>
        <w:spacing w:before="0" w:beforeAutospacing="0" w:after="0" w:afterAutospacing="0"/>
        <w:ind w:left="181" w:hangingChars="100" w:hanging="181"/>
        <w:jc w:val="both"/>
        <w:rPr>
          <w:rFonts w:asciiTheme="majorEastAsia" w:eastAsiaTheme="majorEastAsia" w:hAnsiTheme="majorEastAsia"/>
          <w:b/>
          <w:bCs/>
          <w:color w:val="000000"/>
          <w:sz w:val="18"/>
          <w:szCs w:val="18"/>
        </w:rPr>
      </w:pPr>
      <w:r>
        <w:rPr>
          <w:rFonts w:asciiTheme="majorEastAsia" w:eastAsiaTheme="majorEastAsia" w:hAnsiTheme="majorEastAsia" w:hint="eastAsia"/>
          <w:b/>
          <w:bCs/>
          <w:color w:val="000000"/>
          <w:sz w:val="18"/>
          <w:szCs w:val="18"/>
        </w:rPr>
        <w:t xml:space="preserve">　</w:t>
      </w:r>
    </w:p>
    <w:p w14:paraId="4A4501FA" w14:textId="77777777" w:rsidR="00F31246" w:rsidRDefault="00F31246" w:rsidP="007D43C5">
      <w:pPr>
        <w:pStyle w:val="Web"/>
        <w:spacing w:before="0" w:beforeAutospacing="0" w:after="0" w:afterAutospacing="0"/>
        <w:ind w:left="181" w:hangingChars="100" w:hanging="181"/>
        <w:jc w:val="both"/>
        <w:rPr>
          <w:rFonts w:asciiTheme="majorEastAsia" w:eastAsiaTheme="majorEastAsia" w:hAnsiTheme="majorEastAsia"/>
          <w:b/>
          <w:bCs/>
          <w:color w:val="000000"/>
          <w:sz w:val="18"/>
          <w:szCs w:val="18"/>
        </w:rPr>
      </w:pPr>
    </w:p>
    <w:p w14:paraId="2D2E4FD4" w14:textId="046038AE" w:rsidR="00CF7A0E" w:rsidRPr="007D43C5" w:rsidRDefault="00E02092"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lastRenderedPageBreak/>
        <w:t xml:space="preserve">　</w:t>
      </w:r>
      <w:r w:rsidR="00CF7A0E" w:rsidRPr="007D43C5">
        <w:rPr>
          <w:rFonts w:asciiTheme="majorEastAsia" w:eastAsiaTheme="majorEastAsia" w:hAnsiTheme="majorEastAsia" w:hint="eastAsia"/>
          <w:b/>
          <w:bCs/>
          <w:color w:val="000000"/>
          <w:sz w:val="18"/>
          <w:szCs w:val="18"/>
        </w:rPr>
        <w:t>(反社会的勢力ではないことの確約)</w:t>
      </w:r>
    </w:p>
    <w:p w14:paraId="64B94CC2"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第７条</w:t>
      </w:r>
      <w:r w:rsidRPr="00DE4F05">
        <w:rPr>
          <w:rFonts w:asciiTheme="minorEastAsia" w:eastAsiaTheme="minorEastAsia" w:hAnsiTheme="minorEastAsia" w:hint="eastAsia"/>
          <w:color w:val="000000"/>
          <w:sz w:val="18"/>
          <w:szCs w:val="18"/>
        </w:rPr>
        <w:t xml:space="preserve">　甲及び乙は、それぞれ相手方に対し、次の各号に定める事項を確約する。</w:t>
      </w:r>
    </w:p>
    <w:p w14:paraId="33C29907" w14:textId="77777777" w:rsidR="00CF7A0E" w:rsidRPr="00DE4F05" w:rsidRDefault="00CF7A0E" w:rsidP="007D43C5">
      <w:pPr>
        <w:pStyle w:val="Web"/>
        <w:spacing w:before="0" w:beforeAutospacing="0" w:after="0" w:afterAutospacing="0"/>
        <w:ind w:leftChars="100" w:left="36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一　自らが、暴力団員による不当な行為の防止等に関する法律(平成３年法律第７７号)第２条第二号に規定する暴力団、暴力団関係企業、総会屋若しくはこれらに準ずる者又はその構成員(以下総称して「反社会的勢力」という。)ではないこと</w:t>
      </w:r>
    </w:p>
    <w:p w14:paraId="4B756042" w14:textId="77777777" w:rsidR="00CF7A0E" w:rsidRPr="00DE4F05" w:rsidRDefault="00CF7A0E" w:rsidP="007D43C5">
      <w:pPr>
        <w:pStyle w:val="Web"/>
        <w:spacing w:before="0" w:beforeAutospacing="0" w:after="0" w:afterAutospacing="0"/>
        <w:ind w:leftChars="100" w:left="36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二　甲又は乙が法人の場合、自らの役員(業務を執行する社員、取締役、執行役又はこれらに準ずる者をいう。)が反社会的勢力ではないこと</w:t>
      </w:r>
    </w:p>
    <w:p w14:paraId="70FA9F16" w14:textId="77777777" w:rsidR="00CF7A0E" w:rsidRPr="00DE4F05" w:rsidRDefault="00CF7A0E" w:rsidP="007D43C5">
      <w:pPr>
        <w:pStyle w:val="Web"/>
        <w:spacing w:before="0" w:beforeAutospacing="0" w:after="0" w:afterAutospacing="0"/>
        <w:ind w:leftChars="100" w:left="36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三　反社会的勢力に自己の名義を利用させ、この契約を締結するものではないこと</w:t>
      </w:r>
    </w:p>
    <w:p w14:paraId="59B60A66" w14:textId="77777777" w:rsidR="00CF7A0E" w:rsidRPr="00DE4F05" w:rsidRDefault="00CF7A0E" w:rsidP="007D43C5">
      <w:pPr>
        <w:pStyle w:val="Web"/>
        <w:spacing w:before="0" w:beforeAutospacing="0" w:after="0" w:afterAutospacing="0"/>
        <w:ind w:leftChars="100" w:left="36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四　自ら又は第三者を利用して、次の行為をしないこと</w:t>
      </w:r>
    </w:p>
    <w:p w14:paraId="37B9CB30" w14:textId="77777777" w:rsidR="00CF7A0E" w:rsidRPr="00DE4F05" w:rsidRDefault="00CF7A0E" w:rsidP="007D43C5">
      <w:pPr>
        <w:pStyle w:val="Web"/>
        <w:spacing w:before="0" w:beforeAutospacing="0" w:after="0" w:afterAutospacing="0"/>
        <w:ind w:leftChars="200" w:left="54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ア　相手方に対する脅迫的な言動又は暴力を用いる行為</w:t>
      </w:r>
    </w:p>
    <w:p w14:paraId="6DB4CBFF" w14:textId="77777777" w:rsidR="00CF7A0E" w:rsidRPr="00DE4F05" w:rsidRDefault="00CF7A0E" w:rsidP="007D43C5">
      <w:pPr>
        <w:pStyle w:val="Web"/>
        <w:spacing w:before="0" w:beforeAutospacing="0" w:after="0" w:afterAutospacing="0"/>
        <w:ind w:leftChars="200" w:left="54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イ　偽計又は威力を用いて相手方の業務を妨害し、又は信用を毀損する行為</w:t>
      </w:r>
    </w:p>
    <w:p w14:paraId="710B4CFD" w14:textId="369D80C6" w:rsidR="00CF7A0E" w:rsidRDefault="00CF7A0E" w:rsidP="007D43C5">
      <w:pPr>
        <w:pStyle w:val="Web"/>
        <w:spacing w:before="0" w:beforeAutospacing="0" w:after="0" w:afterAutospacing="0"/>
        <w:ind w:left="181" w:hangingChars="100" w:hanging="181"/>
        <w:jc w:val="both"/>
        <w:rPr>
          <w:rFonts w:asciiTheme="minorEastAsia" w:eastAsiaTheme="minorEastAsia" w:hAnsiTheme="minorEastAsia"/>
          <w:color w:val="000000"/>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乙は、甲の承諾の有無にかかわらず、本物件の全部又は一部につき、反社会的勢力に賃借権を譲渡し、又は転貸してはならない。</w:t>
      </w:r>
    </w:p>
    <w:p w14:paraId="585375AC" w14:textId="2BCF9A15" w:rsidR="00B94215" w:rsidRDefault="008D7BBC" w:rsidP="007D43C5">
      <w:pPr>
        <w:rPr>
          <w:rFonts w:ascii="Times New Roman" w:eastAsia="Times New Roman" w:hAnsi="Times New Roman" w:cs="Times New Roman"/>
          <w:b/>
          <w:szCs w:val="18"/>
        </w:rPr>
      </w:pPr>
      <w:r>
        <w:rPr>
          <w:rFonts w:ascii="Times New Roman" w:eastAsia="Times New Roman" w:hAnsi="Times New Roman" w:cs="Times New Roman"/>
          <w:b/>
          <w:szCs w:val="18"/>
        </w:rPr>
        <w:t>(</w:t>
      </w:r>
      <w:r w:rsidR="00B94215" w:rsidRPr="00B94215">
        <w:rPr>
          <w:rFonts w:ascii="Times New Roman" w:eastAsia="Times New Roman" w:hAnsi="Times New Roman" w:cs="Times New Roman"/>
          <w:b/>
          <w:szCs w:val="18"/>
        </w:rPr>
        <w:t>Confirmation that the other party is not an antisocial force)</w:t>
      </w:r>
    </w:p>
    <w:p w14:paraId="1D9502B4" w14:textId="7AF1AF7C" w:rsidR="00717BEF" w:rsidRDefault="00717BEF" w:rsidP="007D43C5">
      <w:pPr>
        <w:rPr>
          <w:rFonts w:ascii="Times New Roman" w:eastAsia="Times New Roman" w:hAnsi="Times New Roman" w:cs="Times New Roman"/>
          <w:szCs w:val="18"/>
        </w:rPr>
      </w:pPr>
      <w:r w:rsidRPr="00717BEF">
        <w:rPr>
          <w:rFonts w:ascii="Times New Roman" w:eastAsia="Times New Roman" w:hAnsi="Times New Roman" w:cs="Times New Roman"/>
          <w:b/>
          <w:bCs/>
          <w:szCs w:val="18"/>
        </w:rPr>
        <w:t>Article 7</w:t>
      </w:r>
      <w:r w:rsidRPr="00717BEF">
        <w:rPr>
          <w:rFonts w:ascii="Times New Roman" w:eastAsia="Times New Roman" w:hAnsi="Times New Roman" w:cs="Times New Roman"/>
          <w:szCs w:val="18"/>
        </w:rPr>
        <w:t xml:space="preserve"> The First Party and the Second Party shall each pledge to the other party the matters set forth in the following items:</w:t>
      </w:r>
      <w:r w:rsidRPr="00717BEF">
        <w:rPr>
          <w:rFonts w:hint="eastAsia"/>
          <w:szCs w:val="18"/>
        </w:rPr>
        <w:t xml:space="preserve">　</w:t>
      </w:r>
    </w:p>
    <w:p w14:paraId="758B6C71" w14:textId="537DD659"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xml:space="preserve">)That they are not a crime syndicate, a crime syndicate related enterprise, a general merchant, the equivalent or a </w:t>
      </w:r>
    </w:p>
    <w:p w14:paraId="00CC1F32" w14:textId="5CD6786E" w:rsidR="00BD3289" w:rsidRPr="00DE4F05" w:rsidRDefault="00AD09E8" w:rsidP="00214108">
      <w:pPr>
        <w:rPr>
          <w:rFonts w:ascii="Times New Roman" w:eastAsia="Times New Roman" w:hAnsi="Times New Roman" w:cs="Times New Roman"/>
          <w:szCs w:val="18"/>
        </w:rPr>
      </w:pPr>
      <w:r w:rsidRPr="00DE4F05">
        <w:rPr>
          <w:rFonts w:ascii="Times New Roman" w:eastAsia="Times New Roman" w:hAnsi="Times New Roman" w:cs="Times New Roman"/>
          <w:szCs w:val="18"/>
        </w:rPr>
        <w:t>member thereof (hereinafter collectively referred to as "Anti-Social Forces") as defined in Article 2, Item 2 of the Act on</w:t>
      </w:r>
      <w:r w:rsidR="00F04F55" w:rsidRPr="00DE4F05">
        <w:rPr>
          <w:rFonts w:hint="eastAsia"/>
          <w:szCs w:val="18"/>
        </w:rPr>
        <w:t xml:space="preserve">　</w:t>
      </w:r>
      <w:r w:rsidRPr="00DE4F05">
        <w:rPr>
          <w:rFonts w:ascii="Times New Roman" w:eastAsia="Times New Roman" w:hAnsi="Times New Roman" w:cs="Times New Roman"/>
          <w:szCs w:val="18"/>
        </w:rPr>
        <w:t xml:space="preserve">Prevention of Unjust Acts by Organized Crime Group </w:t>
      </w:r>
      <w:r w:rsidR="00E111EA" w:rsidRPr="00DE4F05">
        <w:rPr>
          <w:rFonts w:ascii="Times New Roman" w:eastAsia="Times New Roman" w:hAnsi="Times New Roman" w:cs="Times New Roman"/>
          <w:szCs w:val="18"/>
        </w:rPr>
        <w:t>Members. (</w:t>
      </w:r>
      <w:r w:rsidRPr="00DE4F05">
        <w:rPr>
          <w:rFonts w:ascii="Times New Roman" w:eastAsia="Times New Roman" w:hAnsi="Times New Roman" w:cs="Times New Roman"/>
          <w:szCs w:val="18"/>
        </w:rPr>
        <w:t>Act No. 77 of 1991).</w:t>
      </w:r>
    </w:p>
    <w:p w14:paraId="7AEFAAE3" w14:textId="77777777" w:rsidR="00214108" w:rsidRDefault="00AD09E8" w:rsidP="007D43C5">
      <w:pPr>
        <w:ind w:left="180" w:hangingChars="100" w:hanging="180"/>
        <w:rPr>
          <w:rFonts w:ascii="Times New Roman" w:eastAsia="Times New Roman" w:hAnsi="Times New Roman" w:cs="Times New Roman"/>
          <w:szCs w:val="18"/>
        </w:rPr>
      </w:pPr>
      <w:r w:rsidRPr="00DE4F05">
        <w:rPr>
          <w:rFonts w:ascii="Times New Roman" w:eastAsia="Times New Roman" w:hAnsi="Times New Roman" w:cs="Times New Roman"/>
          <w:szCs w:val="18"/>
        </w:rPr>
        <w:t>(ii) If the First Party or the Second Party is a corporation, its officers (this refers to employees executing business operations,</w:t>
      </w:r>
    </w:p>
    <w:p w14:paraId="31D56342" w14:textId="159B1E8C" w:rsidR="00BD3289" w:rsidRPr="00DE4F05" w:rsidRDefault="00AD09E8" w:rsidP="007D43C5">
      <w:pPr>
        <w:ind w:left="180" w:hangingChars="100" w:hanging="180"/>
        <w:rPr>
          <w:rFonts w:ascii="Times New Roman" w:eastAsia="Times New Roman" w:hAnsi="Times New Roman" w:cs="Times New Roman"/>
          <w:szCs w:val="18"/>
        </w:rPr>
      </w:pPr>
      <w:r w:rsidRPr="00DE4F05">
        <w:rPr>
          <w:rFonts w:ascii="Times New Roman" w:eastAsia="Times New Roman" w:hAnsi="Times New Roman" w:cs="Times New Roman"/>
          <w:szCs w:val="18"/>
        </w:rPr>
        <w:t>directors, executive officers, and similar parties) do not qualify as antisocial forces.</w:t>
      </w:r>
    </w:p>
    <w:p w14:paraId="624DA741" w14:textId="77777777" w:rsidR="00BD3289" w:rsidRPr="00DE4F05" w:rsidRDefault="00AD09E8" w:rsidP="007D43C5">
      <w:pPr>
        <w:rPr>
          <w:rFonts w:ascii="Times New Roman" w:eastAsia="Times New Roman" w:hAnsi="Times New Roman" w:cs="Times New Roman"/>
          <w:szCs w:val="18"/>
          <w:highlight w:val="white"/>
        </w:rPr>
      </w:pPr>
      <w:r w:rsidRPr="00DE4F05">
        <w:rPr>
          <w:rFonts w:ascii="Times New Roman" w:eastAsia="Times New Roman" w:hAnsi="Times New Roman" w:cs="Times New Roman"/>
          <w:szCs w:val="18"/>
        </w:rPr>
        <w:t xml:space="preserve">(iii) </w:t>
      </w:r>
      <w:r w:rsidRPr="00DE4F05">
        <w:rPr>
          <w:rFonts w:ascii="Times New Roman" w:eastAsia="Times New Roman" w:hAnsi="Times New Roman" w:cs="Times New Roman"/>
          <w:szCs w:val="18"/>
          <w:highlight w:val="white"/>
        </w:rPr>
        <w:t xml:space="preserve">That they are not allowing antisocial forces to use their name to conclude this Agreement. </w:t>
      </w:r>
    </w:p>
    <w:p w14:paraId="58164A82" w14:textId="7BE0BCEA"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(iv) That they will not engage in any of the following acts, either themselves or through use of </w:t>
      </w:r>
      <w:r w:rsidR="00385E31" w:rsidRPr="00DE4F05">
        <w:rPr>
          <w:rFonts w:ascii="Times New Roman" w:eastAsia="Times New Roman" w:hAnsi="Times New Roman" w:cs="Times New Roman"/>
          <w:szCs w:val="18"/>
        </w:rPr>
        <w:t>the</w:t>
      </w:r>
      <w:r w:rsidRPr="00DE4F05">
        <w:rPr>
          <w:rFonts w:ascii="Times New Roman" w:eastAsia="Times New Roman" w:hAnsi="Times New Roman" w:cs="Times New Roman"/>
          <w:szCs w:val="18"/>
        </w:rPr>
        <w:t xml:space="preserve"> third party:</w:t>
      </w:r>
    </w:p>
    <w:p w14:paraId="6A352FF2" w14:textId="77777777" w:rsidR="00BD3289" w:rsidRPr="00DE4F05" w:rsidRDefault="00AD09E8" w:rsidP="002353FE">
      <w:pPr>
        <w:ind w:firstLineChars="100" w:firstLine="180"/>
        <w:rPr>
          <w:rFonts w:ascii="Times New Roman" w:eastAsia="Times New Roman" w:hAnsi="Times New Roman" w:cs="Times New Roman"/>
          <w:szCs w:val="18"/>
        </w:rPr>
      </w:pPr>
      <w:r w:rsidRPr="00DE4F05">
        <w:rPr>
          <w:rFonts w:ascii="Times New Roman" w:eastAsia="Times New Roman" w:hAnsi="Times New Roman" w:cs="Times New Roman"/>
          <w:szCs w:val="18"/>
        </w:rPr>
        <w:t>(a) Acts of using threatening words or actions or violence against the other party</w:t>
      </w:r>
    </w:p>
    <w:p w14:paraId="157D4523" w14:textId="607B3126" w:rsidR="00BD3289" w:rsidRPr="00DE4F05" w:rsidRDefault="00717BEF" w:rsidP="002353FE">
      <w:pPr>
        <w:ind w:firstLineChars="100" w:firstLine="180"/>
        <w:rPr>
          <w:rFonts w:ascii="Times New Roman" w:eastAsia="Times New Roman" w:hAnsi="Times New Roman" w:cs="Times New Roman"/>
          <w:szCs w:val="18"/>
        </w:rPr>
      </w:pPr>
      <w:r>
        <w:rPr>
          <w:rFonts w:ascii="Times New Roman" w:eastAsia="Gungsuh" w:hAnsi="Times New Roman" w:cs="Times New Roman"/>
          <w:szCs w:val="18"/>
        </w:rPr>
        <w:t>(b)</w:t>
      </w:r>
      <w:r w:rsidR="00247DC2">
        <w:rPr>
          <w:rFonts w:ascii="Times New Roman" w:eastAsia="Gungsuh" w:hAnsi="Times New Roman" w:cs="Times New Roman"/>
          <w:szCs w:val="18"/>
        </w:rPr>
        <w:t xml:space="preserve"> </w:t>
      </w:r>
      <w:r w:rsidR="00AD09E8" w:rsidRPr="00DE4F05">
        <w:rPr>
          <w:rFonts w:ascii="Times New Roman" w:eastAsia="Times New Roman" w:hAnsi="Times New Roman" w:cs="Times New Roman"/>
          <w:szCs w:val="18"/>
        </w:rPr>
        <w:t>Acts of obstructing the other party's business or damaging its credibility by means of deception or force</w:t>
      </w:r>
    </w:p>
    <w:p w14:paraId="01D20A9D" w14:textId="3E88F629" w:rsidR="00BD3289" w:rsidRPr="00DE4F05" w:rsidRDefault="00247DC2"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AD09E8" w:rsidRPr="00DE4F05">
        <w:rPr>
          <w:rFonts w:ascii="Times New Roman" w:eastAsia="Times New Roman" w:hAnsi="Times New Roman" w:cs="Times New Roman"/>
          <w:szCs w:val="18"/>
        </w:rPr>
        <w:t xml:space="preserve"> With or without the consent of the First Party, the Second Party may not transfer the right of lease, nor sublease the Property in whole or in part to antisocial forces.</w:t>
      </w:r>
    </w:p>
    <w:p w14:paraId="71EDD3AB" w14:textId="1FA06029" w:rsidR="00BD3289" w:rsidRPr="00DE4F05" w:rsidRDefault="00BD3289" w:rsidP="007D43C5">
      <w:pPr>
        <w:rPr>
          <w:rFonts w:ascii="Times New Roman" w:eastAsiaTheme="minorEastAsia" w:hAnsi="Times New Roman" w:cs="Times New Roman"/>
          <w:szCs w:val="18"/>
        </w:rPr>
      </w:pPr>
    </w:p>
    <w:p w14:paraId="1FF6A386" w14:textId="701C9066" w:rsidR="00CF7A0E" w:rsidRPr="007D43C5" w:rsidRDefault="007D43C5"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CF7A0E" w:rsidRPr="007D43C5">
        <w:rPr>
          <w:rFonts w:asciiTheme="majorEastAsia" w:eastAsiaTheme="majorEastAsia" w:hAnsiTheme="majorEastAsia" w:hint="eastAsia"/>
          <w:b/>
          <w:bCs/>
          <w:color w:val="000000"/>
          <w:sz w:val="18"/>
          <w:szCs w:val="18"/>
        </w:rPr>
        <w:t>(禁止又は制限される行為)</w:t>
      </w:r>
    </w:p>
    <w:p w14:paraId="53EC1ABA"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第８条</w:t>
      </w:r>
      <w:r w:rsidRPr="007D43C5">
        <w:rPr>
          <w:rFonts w:asciiTheme="majorEastAsia" w:eastAsiaTheme="majorEastAsia" w:hAnsiTheme="majorEastAsia" w:hint="eastAsia"/>
          <w:color w:val="000000"/>
          <w:sz w:val="18"/>
          <w:szCs w:val="18"/>
        </w:rPr>
        <w:t xml:space="preserve">　</w:t>
      </w:r>
      <w:r w:rsidRPr="00DE4F05">
        <w:rPr>
          <w:rFonts w:asciiTheme="minorEastAsia" w:eastAsiaTheme="minorEastAsia" w:hAnsiTheme="minorEastAsia" w:hint="eastAsia"/>
          <w:color w:val="000000"/>
          <w:sz w:val="18"/>
          <w:szCs w:val="18"/>
        </w:rPr>
        <w:t>乙は、甲の書面による承諾を得ることなく、本物件の全部又は一部につき、賃借権を譲渡し、又は担保の用に供してはならない。</w:t>
      </w:r>
    </w:p>
    <w:p w14:paraId="23CA439D"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乙は、甲の書面による承諾を得ることなく、本物件の増築、改築、移転、改造若しくは模様替又は本物件の敷地内における工作物の設置を行ってはならない。</w:t>
      </w:r>
    </w:p>
    <w:p w14:paraId="2190A30C"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乙は甲の書面による承諾を得ることなく書(２)に記載する事業内容を変更してはならない。</w:t>
      </w:r>
    </w:p>
    <w:p w14:paraId="44CBC200"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前３項の場合で甲の承諾を得るときは、乙は、賃料の　ヶ月分に相当する承諾料を支払うものとする。</w:t>
      </w:r>
    </w:p>
    <w:p w14:paraId="57DE4E25"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乙は、本物件の全部又は一部につき、転貸に供してはならない。</w:t>
      </w:r>
    </w:p>
    <w:p w14:paraId="0668BA9C"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６</w:t>
      </w:r>
      <w:r w:rsidRPr="00DE4F05">
        <w:rPr>
          <w:rFonts w:asciiTheme="minorEastAsia" w:eastAsiaTheme="minorEastAsia" w:hAnsiTheme="minorEastAsia" w:hint="eastAsia"/>
          <w:color w:val="000000"/>
          <w:sz w:val="18"/>
          <w:szCs w:val="18"/>
        </w:rPr>
        <w:t xml:space="preserve">　乙は敷金又は保証金の返還請求権を第三者に譲渡し、又はこれを担保の用に供してはならない。</w:t>
      </w:r>
    </w:p>
    <w:p w14:paraId="7ACBABFD"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７</w:t>
      </w:r>
      <w:r w:rsidRPr="00DE4F05">
        <w:rPr>
          <w:rFonts w:asciiTheme="minorEastAsia" w:eastAsiaTheme="minorEastAsia" w:hAnsiTheme="minorEastAsia" w:hint="eastAsia"/>
          <w:color w:val="000000"/>
          <w:sz w:val="18"/>
          <w:szCs w:val="18"/>
        </w:rPr>
        <w:t xml:space="preserve">　乙は、本物件の使用に当たり、次の各号に掲げる行為を行ってはならない。</w:t>
      </w:r>
    </w:p>
    <w:p w14:paraId="72920763" w14:textId="77777777" w:rsidR="00CF7A0E"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一　銃砲、刀剣類又は爆発性、発火性を有する危険な物品等を製造又は保管すること</w:t>
      </w:r>
    </w:p>
    <w:p w14:paraId="6732522E" w14:textId="77777777" w:rsidR="00CF7A0E"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二　大型の金庫、書庫その他の重量の大きな物品等を搬入し又は備え付けること</w:t>
      </w:r>
    </w:p>
    <w:p w14:paraId="10879A3C" w14:textId="77777777" w:rsidR="00CF7A0E"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三　騒音等の迷惑行為を行うこと</w:t>
      </w:r>
    </w:p>
    <w:p w14:paraId="3D34BC60" w14:textId="6D4234A7" w:rsidR="00CF7A0E" w:rsidRPr="00DE4F05" w:rsidRDefault="007D43C5"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CF7A0E" w:rsidRPr="00DE4F05">
        <w:rPr>
          <w:rFonts w:asciiTheme="minorEastAsia" w:eastAsiaTheme="minorEastAsia" w:hAnsiTheme="minorEastAsia" w:hint="eastAsia"/>
          <w:color w:val="000000"/>
          <w:sz w:val="18"/>
          <w:szCs w:val="18"/>
        </w:rPr>
        <w:t>四　第１項の規定にかかわらず、本物件の全部又は一部につき、反社会的勢力に担保の用に供すること</w:t>
      </w:r>
    </w:p>
    <w:p w14:paraId="2B2B7AC7" w14:textId="1FEAD837" w:rsidR="00CF7A0E" w:rsidRPr="00DE4F05" w:rsidRDefault="007D43C5"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CF7A0E" w:rsidRPr="00DE4F05">
        <w:rPr>
          <w:rFonts w:asciiTheme="minorEastAsia" w:eastAsiaTheme="minorEastAsia" w:hAnsiTheme="minorEastAsia" w:hint="eastAsia"/>
          <w:color w:val="000000"/>
          <w:sz w:val="18"/>
          <w:szCs w:val="18"/>
        </w:rPr>
        <w:t>五　本物件を反社会的勢力の事務所その他の活動の拠点に供すること</w:t>
      </w:r>
    </w:p>
    <w:p w14:paraId="3E11FE35" w14:textId="77777777" w:rsidR="00CF7A0E" w:rsidRPr="00DE4F05" w:rsidRDefault="00CF7A0E" w:rsidP="007D43C5">
      <w:pPr>
        <w:pStyle w:val="Web"/>
        <w:spacing w:before="0" w:beforeAutospacing="0" w:after="0" w:afterAutospacing="0"/>
        <w:ind w:leftChars="100" w:left="36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六　本物件又は本物件の周辺において、著しく粗野若しくは乱暴な言動を行い、又は威勢を示すことにより、付近の住民又は通行人に不安を覚えさせること</w:t>
      </w:r>
    </w:p>
    <w:p w14:paraId="53520FE5" w14:textId="0F757F0A" w:rsidR="00CF7A0E" w:rsidRPr="00DE4F05" w:rsidRDefault="007D43C5"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 xml:space="preserve">　</w:t>
      </w:r>
      <w:r w:rsidR="00CF7A0E" w:rsidRPr="00DE4F05">
        <w:rPr>
          <w:rFonts w:asciiTheme="minorEastAsia" w:eastAsiaTheme="minorEastAsia" w:hAnsiTheme="minorEastAsia" w:hint="eastAsia"/>
          <w:color w:val="000000"/>
          <w:sz w:val="18"/>
          <w:szCs w:val="18"/>
        </w:rPr>
        <w:t>七　本物件に反社会的勢力を居住させ、又は反復継続して反社会的勢力を出入りさせること</w:t>
      </w:r>
    </w:p>
    <w:p w14:paraId="0E389977"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８</w:t>
      </w:r>
      <w:r w:rsidRPr="00DE4F05">
        <w:rPr>
          <w:rFonts w:asciiTheme="minorEastAsia" w:eastAsiaTheme="minorEastAsia" w:hAnsiTheme="minorEastAsia" w:hint="eastAsia"/>
          <w:color w:val="000000"/>
          <w:sz w:val="18"/>
          <w:szCs w:val="18"/>
        </w:rPr>
        <w:t xml:space="preserve">　乙は、本物件又は建物の共用部分の使用に当たり、甲の書面による承諾を得ることなく、次の各号に掲げる行為を行ってはならない。</w:t>
      </w:r>
    </w:p>
    <w:p w14:paraId="2C641278" w14:textId="77777777" w:rsidR="00CF7A0E"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一　階段・廊下等共用部分への物品を置くこと</w:t>
      </w:r>
    </w:p>
    <w:p w14:paraId="6695B525" w14:textId="0F5EEE1E" w:rsidR="00CF7A0E"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二　階段・廊下等共用部分への看板・ポスタ－等の広告物の掲示</w:t>
      </w:r>
    </w:p>
    <w:p w14:paraId="4BDE2E86" w14:textId="2DC4BF97" w:rsidR="00BD3289" w:rsidRPr="00DE4F05" w:rsidRDefault="00247DC2" w:rsidP="007D43C5">
      <w:pPr>
        <w:rPr>
          <w:rFonts w:ascii="Times New Roman" w:eastAsia="Times New Roman" w:hAnsi="Times New Roman" w:cs="Times New Roman"/>
          <w:b/>
          <w:szCs w:val="18"/>
        </w:rPr>
      </w:pPr>
      <w:r w:rsidRPr="00247DC2">
        <w:rPr>
          <w:rFonts w:ascii="Times New Roman" w:eastAsia="Times New Roman" w:hAnsi="Times New Roman" w:cs="Times New Roman"/>
          <w:b/>
          <w:szCs w:val="18"/>
        </w:rPr>
        <w:t>(Prohibited or Restricted Acts)</w:t>
      </w:r>
    </w:p>
    <w:p w14:paraId="25ABAEB6" w14:textId="7777777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8 </w:t>
      </w:r>
      <w:r w:rsidRPr="00DE4F05">
        <w:rPr>
          <w:rFonts w:ascii="Times New Roman" w:eastAsia="Times New Roman" w:hAnsi="Times New Roman" w:cs="Times New Roman"/>
          <w:szCs w:val="18"/>
        </w:rPr>
        <w:t>The</w:t>
      </w:r>
      <w:r w:rsidRPr="00DE4F05">
        <w:rPr>
          <w:rFonts w:ascii="Times New Roman" w:eastAsia="Times New Roman" w:hAnsi="Times New Roman" w:cs="Times New Roman"/>
          <w:b/>
          <w:szCs w:val="18"/>
        </w:rPr>
        <w:t xml:space="preserve"> </w:t>
      </w:r>
      <w:r w:rsidRPr="00DE4F05">
        <w:rPr>
          <w:rFonts w:ascii="Times New Roman" w:eastAsia="Times New Roman" w:hAnsi="Times New Roman" w:cs="Times New Roman"/>
          <w:szCs w:val="18"/>
        </w:rPr>
        <w:t>Second Party shall not transfer the right of lease, nor sublease the Property without the written consent of the First party.</w:t>
      </w:r>
    </w:p>
    <w:p w14:paraId="465A4266" w14:textId="2D9C059E" w:rsidR="00BD3289" w:rsidRPr="00DE4F05" w:rsidRDefault="00366DBB" w:rsidP="007D43C5">
      <w:pPr>
        <w:rPr>
          <w:rFonts w:ascii="Times New Roman" w:eastAsia="Times New Roman" w:hAnsi="Times New Roman" w:cs="Times New Roman"/>
          <w:szCs w:val="18"/>
        </w:rPr>
      </w:pPr>
      <w:r w:rsidRPr="00E97ABB">
        <w:rPr>
          <w:rFonts w:ascii="Times New Roman" w:hAnsi="Times New Roman" w:cs="Times New Roman"/>
          <w:b/>
          <w:bCs/>
          <w:szCs w:val="18"/>
        </w:rPr>
        <w:t>2</w:t>
      </w:r>
      <w:r w:rsidR="00AD09E8" w:rsidRPr="00DE4F05">
        <w:rPr>
          <w:rFonts w:ascii="Times New Roman" w:eastAsia="Times New Roman" w:hAnsi="Times New Roman" w:cs="Times New Roman"/>
          <w:szCs w:val="18"/>
        </w:rPr>
        <w:t xml:space="preserve"> The Second party shall not extend, reconstruct, relocate, </w:t>
      </w:r>
      <w:r w:rsidR="00214108" w:rsidRPr="00DE4F05">
        <w:rPr>
          <w:rFonts w:ascii="Times New Roman" w:eastAsia="Times New Roman" w:hAnsi="Times New Roman" w:cs="Times New Roman"/>
          <w:szCs w:val="18"/>
        </w:rPr>
        <w:t>remodel,</w:t>
      </w:r>
      <w:r w:rsidR="00AD09E8" w:rsidRPr="00DE4F05">
        <w:rPr>
          <w:rFonts w:ascii="Times New Roman" w:eastAsia="Times New Roman" w:hAnsi="Times New Roman" w:cs="Times New Roman"/>
          <w:szCs w:val="18"/>
        </w:rPr>
        <w:t xml:space="preserve"> or redecorate the Property, or install any structure </w:t>
      </w:r>
      <w:r w:rsidR="00304A1D">
        <w:rPr>
          <w:rFonts w:ascii="Times New Roman" w:eastAsia="Times New Roman" w:hAnsi="Times New Roman" w:cs="Times New Roman"/>
          <w:szCs w:val="18"/>
        </w:rPr>
        <w:t>i</w:t>
      </w:r>
      <w:r w:rsidR="00AD09E8" w:rsidRPr="00DE4F05">
        <w:rPr>
          <w:rFonts w:ascii="Times New Roman" w:eastAsia="Times New Roman" w:hAnsi="Times New Roman" w:cs="Times New Roman"/>
          <w:szCs w:val="18"/>
        </w:rPr>
        <w:t xml:space="preserve">n the premise of the Property, without </w:t>
      </w:r>
      <w:r w:rsidR="00304A1D">
        <w:rPr>
          <w:rFonts w:ascii="Times New Roman" w:eastAsia="Times New Roman" w:hAnsi="Times New Roman" w:cs="Times New Roman"/>
          <w:szCs w:val="18"/>
        </w:rPr>
        <w:t>a</w:t>
      </w:r>
      <w:r w:rsidR="00AD09E8" w:rsidRPr="00DE4F05">
        <w:rPr>
          <w:rFonts w:ascii="Times New Roman" w:eastAsia="Times New Roman" w:hAnsi="Times New Roman" w:cs="Times New Roman"/>
          <w:szCs w:val="18"/>
        </w:rPr>
        <w:t xml:space="preserve"> written consent of the First Party.</w:t>
      </w:r>
    </w:p>
    <w:p w14:paraId="0FB22B6F" w14:textId="653AABCD" w:rsidR="00BD3289" w:rsidRPr="00DE4F05" w:rsidRDefault="00366DBB" w:rsidP="007D43C5">
      <w:pPr>
        <w:rPr>
          <w:rFonts w:ascii="Times New Roman" w:eastAsia="Times New Roman" w:hAnsi="Times New Roman" w:cs="Times New Roman"/>
          <w:szCs w:val="18"/>
        </w:rPr>
      </w:pPr>
      <w:r w:rsidRPr="00E97ABB">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The Second Party shall not change the details of the business described in </w:t>
      </w:r>
      <w:r w:rsidR="00304A1D" w:rsidRPr="00DE4F05">
        <w:rPr>
          <w:rFonts w:ascii="Times New Roman" w:eastAsia="Times New Roman" w:hAnsi="Times New Roman" w:cs="Times New Roman"/>
          <w:szCs w:val="18"/>
        </w:rPr>
        <w:t>headnote (</w:t>
      </w:r>
      <w:r w:rsidR="00AD09E8" w:rsidRPr="00DE4F05">
        <w:rPr>
          <w:rFonts w:ascii="Times New Roman" w:eastAsia="Times New Roman" w:hAnsi="Times New Roman" w:cs="Times New Roman"/>
          <w:szCs w:val="18"/>
        </w:rPr>
        <w:t>2) without obtaining the written consent of the First Party.</w:t>
      </w:r>
    </w:p>
    <w:p w14:paraId="4138F5C6" w14:textId="6C2884DF" w:rsidR="00BD3289" w:rsidRPr="00DE4F05" w:rsidRDefault="00366DBB" w:rsidP="007D43C5">
      <w:pPr>
        <w:rPr>
          <w:rFonts w:ascii="Times New Roman" w:eastAsia="Times New Roman" w:hAnsi="Times New Roman" w:cs="Times New Roman"/>
          <w:szCs w:val="18"/>
        </w:rPr>
      </w:pPr>
      <w:r w:rsidRPr="00E97ABB">
        <w:rPr>
          <w:rFonts w:ascii="Times New Roman" w:hAnsi="Times New Roman" w:cs="Times New Roman"/>
          <w:b/>
          <w:bCs/>
          <w:szCs w:val="18"/>
        </w:rPr>
        <w:t>4</w:t>
      </w:r>
      <w:r>
        <w:rPr>
          <w:rFonts w:ascii="Times New Roman" w:hAnsi="Times New Roman" w:cs="Times New Roman"/>
          <w:szCs w:val="18"/>
        </w:rPr>
        <w:t xml:space="preserve"> </w:t>
      </w:r>
      <w:r w:rsidRPr="00366DBB">
        <w:rPr>
          <w:rFonts w:ascii="Times New Roman" w:hAnsi="Times New Roman" w:cs="Times New Roman"/>
          <w:szCs w:val="18"/>
        </w:rPr>
        <w:t xml:space="preserve">In the case of the preceding three paragraphs, when obtaining the consent of the First Party, the Second Party shall pay a consent fee equivalent to </w:t>
      </w:r>
      <w:r w:rsidRPr="00366DBB">
        <w:rPr>
          <w:rFonts w:ascii="Times New Roman" w:hAnsi="Times New Roman" w:cs="Times New Roman"/>
          <w:szCs w:val="18"/>
        </w:rPr>
        <w:t xml:space="preserve">　　</w:t>
      </w:r>
      <w:r w:rsidRPr="00366DBB">
        <w:rPr>
          <w:rFonts w:ascii="Times New Roman" w:hAnsi="Times New Roman" w:cs="Times New Roman"/>
          <w:szCs w:val="18"/>
        </w:rPr>
        <w:t>month(s) rent.</w:t>
      </w:r>
    </w:p>
    <w:p w14:paraId="41398C77" w14:textId="649152F0" w:rsidR="00BD3289" w:rsidRPr="00DE4F05" w:rsidRDefault="00366DBB" w:rsidP="007D43C5">
      <w:pPr>
        <w:rPr>
          <w:rFonts w:ascii="Times New Roman" w:eastAsia="Times New Roman" w:hAnsi="Times New Roman" w:cs="Times New Roman"/>
          <w:szCs w:val="18"/>
        </w:rPr>
      </w:pPr>
      <w:r w:rsidRPr="00E97ABB">
        <w:rPr>
          <w:rFonts w:ascii="Times New Roman" w:hAnsi="Times New Roman" w:cs="Times New Roman"/>
          <w:b/>
          <w:bCs/>
          <w:szCs w:val="18"/>
        </w:rPr>
        <w:t>5</w:t>
      </w:r>
      <w:r w:rsidR="00AD09E8" w:rsidRPr="00DE4F05">
        <w:rPr>
          <w:rFonts w:ascii="Times New Roman" w:eastAsia="Times New Roman" w:hAnsi="Times New Roman" w:cs="Times New Roman"/>
          <w:szCs w:val="18"/>
        </w:rPr>
        <w:t xml:space="preserve"> The Second Party shall not sublet the whole or </w:t>
      </w:r>
      <w:r w:rsidR="00304A1D">
        <w:rPr>
          <w:rFonts w:ascii="Times New Roman" w:eastAsia="Times New Roman" w:hAnsi="Times New Roman" w:cs="Times New Roman"/>
          <w:szCs w:val="18"/>
        </w:rPr>
        <w:t>a</w:t>
      </w:r>
      <w:r w:rsidR="00AD09E8" w:rsidRPr="00DE4F05">
        <w:rPr>
          <w:rFonts w:ascii="Times New Roman" w:eastAsia="Times New Roman" w:hAnsi="Times New Roman" w:cs="Times New Roman"/>
          <w:szCs w:val="18"/>
        </w:rPr>
        <w:t xml:space="preserve"> part of the Property.</w:t>
      </w:r>
    </w:p>
    <w:p w14:paraId="57CE7B69" w14:textId="37138071" w:rsidR="00BD3289" w:rsidRPr="00DE4F05" w:rsidRDefault="00366DBB" w:rsidP="007D43C5">
      <w:pPr>
        <w:rPr>
          <w:rFonts w:ascii="Times New Roman" w:eastAsia="Times New Roman" w:hAnsi="Times New Roman" w:cs="Times New Roman"/>
          <w:szCs w:val="18"/>
        </w:rPr>
      </w:pPr>
      <w:r w:rsidRPr="00E97ABB">
        <w:rPr>
          <w:rFonts w:ascii="Times New Roman" w:hAnsi="Times New Roman" w:cs="Times New Roman"/>
          <w:b/>
          <w:bCs/>
          <w:szCs w:val="18"/>
        </w:rPr>
        <w:t>6</w:t>
      </w:r>
      <w:r w:rsidR="00AD09E8" w:rsidRPr="00DE4F05">
        <w:rPr>
          <w:rFonts w:ascii="Times New Roman" w:eastAsia="Times New Roman" w:hAnsi="Times New Roman" w:cs="Times New Roman"/>
          <w:szCs w:val="18"/>
        </w:rPr>
        <w:t xml:space="preserve"> The Second Party shall not assign its right to demand the return of the security deposit or deposit to </w:t>
      </w:r>
      <w:r w:rsidR="00385E31" w:rsidRPr="00DE4F05">
        <w:rPr>
          <w:rFonts w:ascii="Times New Roman" w:eastAsia="Times New Roman" w:hAnsi="Times New Roman" w:cs="Times New Roman"/>
          <w:szCs w:val="18"/>
        </w:rPr>
        <w:t>the</w:t>
      </w:r>
      <w:r w:rsidR="00AD09E8" w:rsidRPr="00DE4F05">
        <w:rPr>
          <w:rFonts w:ascii="Times New Roman" w:eastAsia="Times New Roman" w:hAnsi="Times New Roman" w:cs="Times New Roman"/>
          <w:szCs w:val="18"/>
        </w:rPr>
        <w:t xml:space="preserve"> third party or offer it as a collateral.</w:t>
      </w:r>
    </w:p>
    <w:p w14:paraId="6EAB3800" w14:textId="7389884A" w:rsidR="00366DBB" w:rsidRDefault="00366DBB" w:rsidP="007D43C5">
      <w:pPr>
        <w:jc w:val="left"/>
        <w:rPr>
          <w:rFonts w:ascii="Times New Roman" w:eastAsia="Times New Roman" w:hAnsi="Times New Roman" w:cs="Times New Roman"/>
          <w:szCs w:val="18"/>
        </w:rPr>
      </w:pPr>
      <w:r w:rsidRPr="00E97ABB">
        <w:rPr>
          <w:rFonts w:ascii="Times New Roman" w:eastAsia="Times New Roman" w:hAnsi="Times New Roman" w:cs="Times New Roman"/>
          <w:b/>
          <w:bCs/>
          <w:szCs w:val="18"/>
        </w:rPr>
        <w:t>7</w:t>
      </w:r>
      <w:r w:rsidRPr="00366DBB">
        <w:rPr>
          <w:rFonts w:ascii="Times New Roman" w:eastAsia="Times New Roman" w:hAnsi="Times New Roman" w:cs="Times New Roman"/>
          <w:szCs w:val="18"/>
        </w:rPr>
        <w:t xml:space="preserve"> Upon using the Property, the Second Party shall not engage in any of the following acts:</w:t>
      </w:r>
      <w:r w:rsidRPr="00366DBB">
        <w:rPr>
          <w:rFonts w:hint="eastAsia"/>
          <w:szCs w:val="18"/>
        </w:rPr>
        <w:t xml:space="preserve">　</w:t>
      </w:r>
    </w:p>
    <w:p w14:paraId="589D94DB" w14:textId="0C9942FA"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Manufacturing or storing firearms, swords, or explosive or inflammable dangerous items, etc.</w:t>
      </w:r>
    </w:p>
    <w:p w14:paraId="30648893" w14:textId="77777777"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lastRenderedPageBreak/>
        <w:t>(ii) Carrying in or installing large safes or other heavy items, etc.</w:t>
      </w:r>
    </w:p>
    <w:p w14:paraId="1BD84247" w14:textId="77777777"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(ⅲ) Causing noise or other disturbing behaviors.</w:t>
      </w:r>
    </w:p>
    <w:p w14:paraId="52734D39" w14:textId="40D798BD"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(ⅳ) Notwithstanding the provisions of Paragraph 1, provid</w:t>
      </w:r>
      <w:r w:rsidR="00B36F0B" w:rsidRPr="00DE4F05">
        <w:rPr>
          <w:rFonts w:ascii="Times New Roman" w:eastAsia="Times New Roman" w:hAnsi="Times New Roman" w:cs="Times New Roman"/>
          <w:szCs w:val="18"/>
        </w:rPr>
        <w:t>ing</w:t>
      </w:r>
      <w:r w:rsidRPr="00DE4F05">
        <w:rPr>
          <w:rFonts w:ascii="Times New Roman" w:eastAsia="Times New Roman" w:hAnsi="Times New Roman" w:cs="Times New Roman"/>
          <w:szCs w:val="18"/>
        </w:rPr>
        <w:t xml:space="preserve"> the whole or a part of the Property to antisocial forces as collateral.</w:t>
      </w:r>
    </w:p>
    <w:p w14:paraId="2C665CB9" w14:textId="44983064"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w:t>
      </w:r>
      <w:r w:rsidR="00E111EA" w:rsidRPr="00DE4F05">
        <w:rPr>
          <w:rFonts w:ascii="Times New Roman" w:eastAsia="Times New Roman" w:hAnsi="Times New Roman" w:cs="Times New Roman"/>
          <w:szCs w:val="18"/>
        </w:rPr>
        <w:t xml:space="preserve">ⅴ) </w:t>
      </w:r>
      <w:r w:rsidR="00B36F0B" w:rsidRPr="00DE4F05">
        <w:rPr>
          <w:rFonts w:ascii="Times New Roman" w:eastAsia="Times New Roman" w:hAnsi="Times New Roman" w:cs="Times New Roman"/>
          <w:szCs w:val="18"/>
        </w:rPr>
        <w:t>Using</w:t>
      </w:r>
      <w:r w:rsidRPr="00DE4F05">
        <w:rPr>
          <w:rFonts w:ascii="Times New Roman" w:eastAsia="Times New Roman" w:hAnsi="Times New Roman" w:cs="Times New Roman"/>
          <w:szCs w:val="18"/>
        </w:rPr>
        <w:t xml:space="preserve"> the Property as an office or other base of activities for antisocial forces.</w:t>
      </w:r>
    </w:p>
    <w:p w14:paraId="6DFFF6F4" w14:textId="140B1978"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(ⅵ) </w:t>
      </w:r>
      <w:r w:rsidR="00B36F0B" w:rsidRPr="00DE4F05">
        <w:rPr>
          <w:rFonts w:ascii="Times New Roman" w:eastAsia="Times New Roman" w:hAnsi="Times New Roman" w:cs="Times New Roman"/>
          <w:szCs w:val="18"/>
        </w:rPr>
        <w:t>Causing</w:t>
      </w:r>
      <w:r w:rsidRPr="00DE4F05">
        <w:rPr>
          <w:rFonts w:ascii="Times New Roman" w:eastAsia="Times New Roman" w:hAnsi="Times New Roman" w:cs="Times New Roman"/>
          <w:szCs w:val="18"/>
        </w:rPr>
        <w:t xml:space="preserve"> uneasiness to nearby residents or passersby by using extremely coarse or violent language or behavior, or by demonstrating bravado in the Property or its vicinity.</w:t>
      </w:r>
    </w:p>
    <w:p w14:paraId="0FB1CF00" w14:textId="77777777"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(ⅶ) Allowing antisocial forces to reside or to repeatedly and continuously enter or leave the Property.</w:t>
      </w:r>
    </w:p>
    <w:p w14:paraId="335EFD41" w14:textId="7AACE4A9" w:rsidR="00BD3289" w:rsidRPr="00DE4F05" w:rsidRDefault="000C1A50" w:rsidP="007D43C5">
      <w:pPr>
        <w:rPr>
          <w:rFonts w:ascii="Times New Roman" w:eastAsia="Times New Roman" w:hAnsi="Times New Roman" w:cs="Times New Roman"/>
          <w:szCs w:val="18"/>
        </w:rPr>
      </w:pPr>
      <w:bookmarkStart w:id="22" w:name="_heading=h.30j0zll" w:colFirst="0" w:colLast="0"/>
      <w:bookmarkEnd w:id="22"/>
      <w:r>
        <w:rPr>
          <w:rFonts w:ascii="Times New Roman" w:eastAsiaTheme="minorEastAsia" w:hAnsi="Times New Roman" w:cs="Times New Roman" w:hint="eastAsia"/>
          <w:b/>
          <w:szCs w:val="18"/>
        </w:rPr>
        <w:t>8</w:t>
      </w:r>
      <w:r w:rsidRPr="00277E69">
        <w:rPr>
          <w:rFonts w:ascii="Times New Roman" w:eastAsiaTheme="minorEastAsia" w:hAnsi="Times New Roman" w:cs="Times New Roman"/>
          <w:bCs/>
          <w:szCs w:val="18"/>
        </w:rPr>
        <w:t xml:space="preserve"> Upon using the property or the common area of the building, the Second Party shall not perform any of the following acts without obtaining the written consent of the First Party:</w:t>
      </w:r>
      <w:r w:rsidRPr="000C1A50">
        <w:rPr>
          <w:rFonts w:ascii="Times New Roman" w:eastAsiaTheme="minorEastAsia" w:hAnsi="Times New Roman" w:cs="Times New Roman"/>
          <w:b/>
          <w:szCs w:val="18"/>
        </w:rPr>
        <w:t xml:space="preserve">　</w:t>
      </w:r>
    </w:p>
    <w:p w14:paraId="5E2680AD" w14:textId="2FC15A31"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(i) Placing items in the common areas, such as stairs and </w:t>
      </w:r>
      <w:r w:rsidR="00E111EA" w:rsidRPr="00DE4F05">
        <w:rPr>
          <w:rFonts w:ascii="Times New Roman" w:eastAsia="Times New Roman" w:hAnsi="Times New Roman" w:cs="Times New Roman"/>
          <w:szCs w:val="18"/>
        </w:rPr>
        <w:t>corridors.</w:t>
      </w:r>
    </w:p>
    <w:p w14:paraId="0623536E" w14:textId="084F9185"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(ii) Posting of signboards, </w:t>
      </w:r>
      <w:r w:rsidR="00E111EA" w:rsidRPr="00DE4F05">
        <w:rPr>
          <w:rFonts w:ascii="Times New Roman" w:eastAsia="Times New Roman" w:hAnsi="Times New Roman" w:cs="Times New Roman"/>
          <w:szCs w:val="18"/>
        </w:rPr>
        <w:t>posters,</w:t>
      </w:r>
      <w:r w:rsidRPr="00DE4F05">
        <w:rPr>
          <w:rFonts w:ascii="Times New Roman" w:eastAsia="Times New Roman" w:hAnsi="Times New Roman" w:cs="Times New Roman"/>
          <w:szCs w:val="18"/>
        </w:rPr>
        <w:t xml:space="preserve"> and other advertising materials in the common areas, such as stairs and </w:t>
      </w:r>
      <w:r w:rsidR="00E111EA" w:rsidRPr="00DE4F05">
        <w:rPr>
          <w:rFonts w:ascii="Times New Roman" w:eastAsia="Times New Roman" w:hAnsi="Times New Roman" w:cs="Times New Roman"/>
          <w:szCs w:val="18"/>
        </w:rPr>
        <w:t>corridors.</w:t>
      </w:r>
    </w:p>
    <w:p w14:paraId="144449A0" w14:textId="47E1C140" w:rsidR="00BD3289" w:rsidRPr="00DE4F05" w:rsidRDefault="00BD3289" w:rsidP="007D43C5">
      <w:pPr>
        <w:rPr>
          <w:rFonts w:ascii="Times New Roman" w:eastAsiaTheme="minorEastAsia" w:hAnsi="Times New Roman" w:cs="Times New Roman"/>
          <w:szCs w:val="18"/>
        </w:rPr>
      </w:pPr>
    </w:p>
    <w:p w14:paraId="34A9CFE5" w14:textId="3FCB6AFA" w:rsidR="00CF7A0E" w:rsidRPr="007D43C5" w:rsidRDefault="007D43C5"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CF7A0E" w:rsidRPr="007D43C5">
        <w:rPr>
          <w:rFonts w:asciiTheme="majorEastAsia" w:eastAsiaTheme="majorEastAsia" w:hAnsiTheme="majorEastAsia" w:hint="eastAsia"/>
          <w:b/>
          <w:bCs/>
          <w:color w:val="000000"/>
          <w:sz w:val="18"/>
          <w:szCs w:val="18"/>
        </w:rPr>
        <w:t>(乙の管理義務)</w:t>
      </w:r>
    </w:p>
    <w:p w14:paraId="719966CB"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第９条</w:t>
      </w:r>
      <w:r w:rsidRPr="00DE4F05">
        <w:rPr>
          <w:rFonts w:asciiTheme="minorEastAsia" w:eastAsiaTheme="minorEastAsia" w:hAnsiTheme="minorEastAsia" w:hint="eastAsia"/>
          <w:color w:val="000000"/>
          <w:sz w:val="18"/>
          <w:szCs w:val="18"/>
        </w:rPr>
        <w:t xml:space="preserve">　乙は、本物件を善良なる管理者の注意をもって使用する義務を負う。</w:t>
      </w:r>
    </w:p>
    <w:p w14:paraId="25097B73"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乙は、特に本物件の火災発生防止に留意するものとする。</w:t>
      </w:r>
    </w:p>
    <w:p w14:paraId="77D1AE6F"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乙は、管理規約使用細則等を遵守するとともに、甲が本物件の管理上必要な事項を乙に通知した場合その事項を遵守しなければならない。</w:t>
      </w:r>
    </w:p>
    <w:p w14:paraId="421DD95A"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契約締結と同時に甲は、乙に対し入室に必要な本物件の鍵を貸与する。乙は、これらの鍵を善良なる管理者の注意をもって保管かつ使用しなければならない。万一紛失又は破損したときは、乙は、直ちに甲に連絡の上、甲が新たに設置した鍵の交付を受けるものとする。ただし、新たな鍵の設置費用は乙の負担とする。</w:t>
      </w:r>
    </w:p>
    <w:p w14:paraId="3ABF919C" w14:textId="0C213D85"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乙は、鍵の追加設置、交換、又は複製を甲の承諾なく行ってはならない。</w:t>
      </w:r>
    </w:p>
    <w:p w14:paraId="6134BFAA" w14:textId="1D9CA41B" w:rsidR="00305F5F" w:rsidRDefault="00305F5F" w:rsidP="007D43C5">
      <w:pPr>
        <w:rPr>
          <w:rFonts w:ascii="Times New Roman" w:eastAsia="Times New Roman" w:hAnsi="Times New Roman" w:cs="Times New Roman"/>
          <w:b/>
          <w:szCs w:val="18"/>
        </w:rPr>
      </w:pPr>
      <w:r w:rsidRPr="00305F5F">
        <w:rPr>
          <w:rFonts w:ascii="Times New Roman" w:eastAsia="Times New Roman" w:hAnsi="Times New Roman" w:cs="Times New Roman"/>
          <w:b/>
          <w:szCs w:val="18"/>
        </w:rPr>
        <w:t>(The Second Party’s Obligation of property management)</w:t>
      </w:r>
    </w:p>
    <w:p w14:paraId="37D45F82" w14:textId="022F0739"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 Article 9 </w:t>
      </w:r>
      <w:r w:rsidRPr="00DE4F05">
        <w:rPr>
          <w:rFonts w:ascii="Times New Roman" w:eastAsia="Times New Roman" w:hAnsi="Times New Roman" w:cs="Times New Roman"/>
          <w:szCs w:val="18"/>
        </w:rPr>
        <w:t>The Second Party shall be obligated to use the Property with the care of a good manager.</w:t>
      </w:r>
    </w:p>
    <w:p w14:paraId="6960D91D" w14:textId="7FB40B2B" w:rsidR="00BD3289" w:rsidRPr="00DE4F05" w:rsidRDefault="00525C58" w:rsidP="007D43C5">
      <w:pPr>
        <w:rPr>
          <w:rFonts w:ascii="Times New Roman" w:eastAsia="Times New Roman" w:hAnsi="Times New Roman" w:cs="Times New Roman"/>
          <w:szCs w:val="18"/>
        </w:rPr>
      </w:pPr>
      <w:r w:rsidRPr="00216045">
        <w:rPr>
          <w:rFonts w:ascii="Times New Roman" w:hAnsi="Times New Roman" w:cs="Times New Roman"/>
          <w:b/>
          <w:bCs/>
          <w:szCs w:val="18"/>
        </w:rPr>
        <w:t>2</w:t>
      </w:r>
      <w:r w:rsidR="00AD09E8" w:rsidRPr="00DE4F05">
        <w:rPr>
          <w:rFonts w:ascii="Times New Roman" w:eastAsia="Times New Roman" w:hAnsi="Times New Roman" w:cs="Times New Roman"/>
          <w:szCs w:val="18"/>
        </w:rPr>
        <w:t xml:space="preserve"> The Second Party shall pay particular attention to the prevention of fire in the Property.</w:t>
      </w:r>
    </w:p>
    <w:p w14:paraId="4376140A" w14:textId="2A90A66C" w:rsidR="00BD3289" w:rsidRPr="00DE4F05" w:rsidRDefault="00C834A9" w:rsidP="007D43C5">
      <w:pPr>
        <w:rPr>
          <w:rFonts w:ascii="Times New Roman" w:eastAsia="Times New Roman" w:hAnsi="Times New Roman" w:cs="Times New Roman"/>
          <w:szCs w:val="18"/>
        </w:rPr>
      </w:pPr>
      <w:r w:rsidRPr="00216045">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The Second Party shall comply with the management rules and detailed regulations for use of the Property, and when the First Party notifies the Second Party of matters necessary for the management of the Property, the Second Party shall comply with such matters.</w:t>
      </w:r>
    </w:p>
    <w:p w14:paraId="23EB89B1" w14:textId="1A733EDD" w:rsidR="00BD3289" w:rsidRPr="00DE4F05" w:rsidRDefault="00C834A9"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4</w:t>
      </w:r>
      <w:r w:rsidR="00AD09E8" w:rsidRPr="00DE4F05">
        <w:rPr>
          <w:rFonts w:ascii="Times New Roman" w:eastAsia="Times New Roman" w:hAnsi="Times New Roman" w:cs="Times New Roman"/>
          <w:szCs w:val="18"/>
        </w:rPr>
        <w:t xml:space="preserve"> Upon conclusion of the contract, the First Party shall lend the Second Party the keys to the Property which is necessary for moving in. The Second Party shall keep and use these keys with the care of a good manager. In the event of loss or damage, the Second Party shall immediately contact the First Party and receive a new key installed by the First Party. However, the cost of installing a new key shall be borne by the Second Party.</w:t>
      </w:r>
    </w:p>
    <w:p w14:paraId="1E0E1EC6" w14:textId="2C732A82" w:rsidR="00BD3289" w:rsidRPr="00DE4F05" w:rsidRDefault="00C834A9"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5</w:t>
      </w:r>
      <w:r w:rsidR="00AD09E8" w:rsidRPr="00DE4F05">
        <w:rPr>
          <w:rFonts w:ascii="Times New Roman" w:eastAsia="Times New Roman" w:hAnsi="Times New Roman" w:cs="Times New Roman"/>
          <w:szCs w:val="18"/>
        </w:rPr>
        <w:t xml:space="preserve"> The Second Party shall not install, </w:t>
      </w:r>
      <w:r w:rsidR="00214108" w:rsidRPr="00DE4F05">
        <w:rPr>
          <w:rFonts w:ascii="Times New Roman" w:eastAsia="Times New Roman" w:hAnsi="Times New Roman" w:cs="Times New Roman"/>
          <w:szCs w:val="18"/>
        </w:rPr>
        <w:t>replace,</w:t>
      </w:r>
      <w:r w:rsidR="00AD09E8" w:rsidRPr="00DE4F05">
        <w:rPr>
          <w:rFonts w:ascii="Times New Roman" w:eastAsia="Times New Roman" w:hAnsi="Times New Roman" w:cs="Times New Roman"/>
          <w:szCs w:val="18"/>
        </w:rPr>
        <w:t xml:space="preserve"> or duplicate additional keys without the consent of the First Party.</w:t>
      </w:r>
    </w:p>
    <w:p w14:paraId="2CD6216F" w14:textId="7241C685" w:rsidR="00BD3289" w:rsidRPr="00DE4F05" w:rsidRDefault="00BD3289" w:rsidP="007D43C5">
      <w:pPr>
        <w:rPr>
          <w:rFonts w:ascii="Times New Roman" w:eastAsiaTheme="minorEastAsia" w:hAnsi="Times New Roman" w:cs="Times New Roman"/>
          <w:szCs w:val="18"/>
        </w:rPr>
      </w:pPr>
    </w:p>
    <w:p w14:paraId="4E958F9A" w14:textId="3D92B235" w:rsidR="00CF7A0E" w:rsidRPr="007D43C5" w:rsidRDefault="007D43C5" w:rsidP="007D43C5">
      <w:pPr>
        <w:pStyle w:val="Web"/>
        <w:spacing w:before="0" w:beforeAutospacing="0" w:after="0" w:afterAutospacing="0"/>
        <w:ind w:left="181" w:hangingChars="100" w:hanging="181"/>
        <w:jc w:val="both"/>
        <w:rPr>
          <w:rFonts w:asciiTheme="majorEastAsia" w:eastAsiaTheme="majorEastAsia" w:hAnsiTheme="majorEastAsia"/>
          <w:sz w:val="18"/>
          <w:szCs w:val="18"/>
        </w:rPr>
      </w:pPr>
      <w:r>
        <w:rPr>
          <w:rFonts w:asciiTheme="majorEastAsia" w:eastAsiaTheme="majorEastAsia" w:hAnsiTheme="majorEastAsia" w:hint="eastAsia"/>
          <w:b/>
          <w:bCs/>
          <w:color w:val="000000"/>
          <w:sz w:val="18"/>
          <w:szCs w:val="18"/>
        </w:rPr>
        <w:t xml:space="preserve">　</w:t>
      </w:r>
      <w:r w:rsidR="00CF7A0E" w:rsidRPr="007D43C5">
        <w:rPr>
          <w:rFonts w:asciiTheme="majorEastAsia" w:eastAsiaTheme="majorEastAsia" w:hAnsiTheme="majorEastAsia" w:hint="eastAsia"/>
          <w:b/>
          <w:bCs/>
          <w:color w:val="000000"/>
          <w:sz w:val="18"/>
          <w:szCs w:val="18"/>
        </w:rPr>
        <w:t>(契約期間中の修繕)</w:t>
      </w:r>
    </w:p>
    <w:p w14:paraId="5AB2F2FE"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第１０条</w:t>
      </w:r>
      <w:r w:rsidRPr="00DE4F05">
        <w:rPr>
          <w:rFonts w:asciiTheme="minorEastAsia" w:eastAsiaTheme="minorEastAsia" w:hAnsiTheme="minorEastAsia" w:hint="eastAsia"/>
          <w:color w:val="000000"/>
          <w:sz w:val="18"/>
          <w:szCs w:val="18"/>
        </w:rPr>
        <w:t xml:space="preserve">　甲は、乙が本物件を使用するために必要な修繕を行わなければならない。この場合の修繕に要する費用は、乙の責めに帰すべき事由により必要となった修繕については、乙が負担し、その他の修繕については甲が負担するものとする。</w:t>
      </w:r>
    </w:p>
    <w:p w14:paraId="1E20D144"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２</w:t>
      </w:r>
      <w:r w:rsidRPr="00DE4F05">
        <w:rPr>
          <w:rFonts w:asciiTheme="minorEastAsia" w:eastAsiaTheme="minorEastAsia" w:hAnsiTheme="minorEastAsia" w:hint="eastAsia"/>
          <w:color w:val="000000"/>
          <w:sz w:val="18"/>
          <w:szCs w:val="18"/>
        </w:rPr>
        <w:t xml:space="preserve">　前項の規定に基づき甲が修繕を行う場合は、甲は、あらかじめ、その旨を乙に通知しなければならない。この場合に、乙は、正当な理由がある場合を除き、当該修繕の実施を拒否することができない。</w:t>
      </w:r>
    </w:p>
    <w:p w14:paraId="6C08F31E" w14:textId="77777777"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３</w:t>
      </w:r>
      <w:r w:rsidRPr="00DE4F05">
        <w:rPr>
          <w:rFonts w:asciiTheme="minorEastAsia" w:eastAsiaTheme="minorEastAsia" w:hAnsiTheme="minorEastAsia" w:hint="eastAsia"/>
          <w:color w:val="000000"/>
          <w:sz w:val="18"/>
          <w:szCs w:val="18"/>
        </w:rPr>
        <w:t xml:space="preserve">　乙は、本物件内に破損箇所が生じたときは、甲にその旨を速やかに通知し修繕の必要について協議するものとする。その通知が遅れて甲に損害が生じたときは、乙は、これを賠償する。</w:t>
      </w:r>
    </w:p>
    <w:p w14:paraId="4A8B7E95" w14:textId="77777777" w:rsidR="00AC1783"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４</w:t>
      </w:r>
      <w:r w:rsidRPr="00DE4F05">
        <w:rPr>
          <w:rFonts w:asciiTheme="minorEastAsia" w:eastAsiaTheme="minorEastAsia" w:hAnsiTheme="minorEastAsia" w:hint="eastAsia"/>
          <w:color w:val="000000"/>
          <w:sz w:val="18"/>
          <w:szCs w:val="18"/>
        </w:rPr>
        <w:t xml:space="preserve">　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451B2089" w14:textId="465BCB1A" w:rsidR="00CF7A0E" w:rsidRPr="00DE4F05" w:rsidRDefault="00CF7A0E" w:rsidP="007D43C5">
      <w:pPr>
        <w:pStyle w:val="Web"/>
        <w:spacing w:before="0" w:beforeAutospacing="0" w:after="0" w:afterAutospacing="0"/>
        <w:ind w:left="181" w:hangingChars="100" w:hanging="181"/>
        <w:jc w:val="both"/>
        <w:rPr>
          <w:rFonts w:asciiTheme="minorEastAsia" w:eastAsiaTheme="minorEastAsia" w:hAnsiTheme="minorEastAsia"/>
          <w:sz w:val="18"/>
          <w:szCs w:val="18"/>
        </w:rPr>
      </w:pPr>
      <w:r w:rsidRPr="007D43C5">
        <w:rPr>
          <w:rFonts w:asciiTheme="majorEastAsia" w:eastAsiaTheme="majorEastAsia" w:hAnsiTheme="majorEastAsia" w:hint="eastAsia"/>
          <w:b/>
          <w:bCs/>
          <w:color w:val="000000"/>
          <w:sz w:val="18"/>
          <w:szCs w:val="18"/>
        </w:rPr>
        <w:t>５</w:t>
      </w:r>
      <w:r w:rsidRPr="00DE4F05">
        <w:rPr>
          <w:rFonts w:asciiTheme="minorEastAsia" w:eastAsiaTheme="minorEastAsia" w:hAnsiTheme="minorEastAsia" w:hint="eastAsia"/>
          <w:color w:val="000000"/>
          <w:sz w:val="18"/>
          <w:szCs w:val="18"/>
        </w:rPr>
        <w:t xml:space="preserve">　乙は、次の各号に掲げる修繕は、甲への通知及び承諾を要することなく、自らの負担において行う事ができる。</w:t>
      </w:r>
    </w:p>
    <w:p w14:paraId="3CBC0D39" w14:textId="77777777" w:rsidR="00CF7A0E"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一　電球、蛍光灯、ヒュ－ズの取替え</w:t>
      </w:r>
    </w:p>
    <w:p w14:paraId="0ED9869F" w14:textId="2971B1FD" w:rsidR="00905B2A" w:rsidRPr="00DE4F05" w:rsidRDefault="00CF7A0E" w:rsidP="007D43C5">
      <w:pPr>
        <w:pStyle w:val="Web"/>
        <w:spacing w:before="0" w:beforeAutospacing="0" w:after="0" w:afterAutospacing="0"/>
        <w:ind w:left="180" w:hangingChars="100" w:hanging="180"/>
        <w:jc w:val="both"/>
        <w:rPr>
          <w:rFonts w:asciiTheme="minorEastAsia" w:eastAsiaTheme="minorEastAsia" w:hAnsiTheme="minorEastAsia"/>
          <w:sz w:val="18"/>
          <w:szCs w:val="18"/>
        </w:rPr>
      </w:pPr>
      <w:r w:rsidRPr="00DE4F05">
        <w:rPr>
          <w:rFonts w:asciiTheme="minorEastAsia" w:eastAsiaTheme="minorEastAsia" w:hAnsiTheme="minorEastAsia" w:hint="eastAsia"/>
          <w:color w:val="000000"/>
          <w:sz w:val="18"/>
          <w:szCs w:val="18"/>
        </w:rPr>
        <w:t xml:space="preserve">　二　その他費用が軽微な修繕</w:t>
      </w:r>
    </w:p>
    <w:p w14:paraId="2DCD7412" w14:textId="2CB3F562"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(Repairs during the contract period)</w:t>
      </w:r>
    </w:p>
    <w:p w14:paraId="6C3E9048" w14:textId="0AB8DFEA" w:rsidR="00BD3289" w:rsidRPr="00DE4F05" w:rsidRDefault="00AD09E8" w:rsidP="007D43C5">
      <w:pPr>
        <w:rPr>
          <w:rFonts w:ascii="Times New Roman" w:eastAsiaTheme="minorEastAsia" w:hAnsi="Times New Roman" w:cs="Times New Roman"/>
          <w:szCs w:val="18"/>
        </w:rPr>
      </w:pPr>
      <w:r w:rsidRPr="00DE4F05">
        <w:rPr>
          <w:rFonts w:ascii="Times New Roman" w:eastAsia="Times New Roman" w:hAnsi="Times New Roman" w:cs="Times New Roman"/>
          <w:b/>
          <w:szCs w:val="18"/>
        </w:rPr>
        <w:t>Article 10</w:t>
      </w:r>
      <w:r w:rsidRPr="00DE4F05">
        <w:rPr>
          <w:rFonts w:ascii="Times New Roman" w:eastAsia="Times New Roman" w:hAnsi="Times New Roman" w:cs="Times New Roman"/>
          <w:szCs w:val="18"/>
        </w:rPr>
        <w:t xml:space="preserve"> The First Party shall carry out repairs necessary for the Second Party to use the Property. In this case, the cost of repairs</w:t>
      </w:r>
      <w:r w:rsidR="002D3D1F" w:rsidRPr="00DE4F05">
        <w:rPr>
          <w:rFonts w:hint="eastAsia"/>
          <w:szCs w:val="18"/>
        </w:rPr>
        <w:t xml:space="preserve">　</w:t>
      </w:r>
      <w:r w:rsidRPr="00DE4F05">
        <w:rPr>
          <w:rFonts w:ascii="Times New Roman" w:eastAsia="Times New Roman" w:hAnsi="Times New Roman" w:cs="Times New Roman"/>
          <w:szCs w:val="18"/>
        </w:rPr>
        <w:t>shall be borne by the Second Party if such repairs are necessary for reasons attributable to the Second Party, and by the First Party for all other repairs.</w:t>
      </w:r>
    </w:p>
    <w:p w14:paraId="37321BA2" w14:textId="2E38C36E" w:rsidR="00BD3289" w:rsidRPr="00DE4F05" w:rsidRDefault="00156BD2" w:rsidP="007D43C5">
      <w:pPr>
        <w:rPr>
          <w:rFonts w:ascii="Times New Roman" w:eastAsia="Times New Roman" w:hAnsi="Times New Roman" w:cs="Times New Roman"/>
          <w:szCs w:val="18"/>
        </w:rPr>
      </w:pPr>
      <w:r w:rsidRPr="00156BD2">
        <w:rPr>
          <w:rFonts w:ascii="Times New Roman" w:hAnsi="Times New Roman" w:cs="Times New Roman"/>
          <w:b/>
          <w:bCs/>
          <w:szCs w:val="18"/>
        </w:rPr>
        <w:t>2</w:t>
      </w:r>
      <w:r w:rsidR="00AD09E8" w:rsidRPr="00DE4F05">
        <w:rPr>
          <w:rFonts w:ascii="Times New Roman" w:eastAsia="Times New Roman" w:hAnsi="Times New Roman" w:cs="Times New Roman"/>
          <w:szCs w:val="18"/>
        </w:rPr>
        <w:t xml:space="preserve"> In the event that the First Party carries out repairs pursuant to the provisions of the preceding paragraph, the First Party shall notify the Second Party in advance. In such a case, the Second Party </w:t>
      </w:r>
      <w:r w:rsidR="00304A1D">
        <w:rPr>
          <w:rFonts w:ascii="Times New Roman" w:eastAsia="Times New Roman" w:hAnsi="Times New Roman" w:cs="Times New Roman"/>
          <w:szCs w:val="18"/>
        </w:rPr>
        <w:t>shall</w:t>
      </w:r>
      <w:r w:rsidR="00AD09E8" w:rsidRPr="00DE4F05">
        <w:rPr>
          <w:rFonts w:ascii="Times New Roman" w:eastAsia="Times New Roman" w:hAnsi="Times New Roman" w:cs="Times New Roman"/>
          <w:szCs w:val="18"/>
        </w:rPr>
        <w:t xml:space="preserve"> not refuse to carry out said repairs without a good reason.</w:t>
      </w:r>
    </w:p>
    <w:p w14:paraId="185AEAE6" w14:textId="303CFA20" w:rsidR="00BD3289" w:rsidRPr="00DE4F05" w:rsidRDefault="00156BD2" w:rsidP="007D43C5">
      <w:pPr>
        <w:rPr>
          <w:rFonts w:ascii="Times New Roman" w:eastAsia="Times New Roman" w:hAnsi="Times New Roman" w:cs="Times New Roman"/>
          <w:szCs w:val="18"/>
        </w:rPr>
      </w:pPr>
      <w:r w:rsidRPr="00156BD2">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In the event of any damage to the Property, the Second Party shall promptly notify the First Party to that effect and discuss the necessity of repair. If any damage is caused to the First Party due to a delay in such notification, the Second Party shall compensate for such damage.</w:t>
      </w:r>
    </w:p>
    <w:p w14:paraId="72F2333F" w14:textId="4047586D" w:rsidR="00BD3289" w:rsidRPr="00DE4F05" w:rsidRDefault="00156BD2" w:rsidP="007D43C5">
      <w:pPr>
        <w:rPr>
          <w:rFonts w:ascii="Times New Roman" w:eastAsia="Times New Roman" w:hAnsi="Times New Roman" w:cs="Times New Roman"/>
          <w:szCs w:val="18"/>
        </w:rPr>
      </w:pPr>
      <w:r w:rsidRPr="00156BD2">
        <w:rPr>
          <w:rFonts w:ascii="Times New Roman" w:hAnsi="Times New Roman" w:cs="Times New Roman"/>
          <w:b/>
          <w:bCs/>
          <w:szCs w:val="18"/>
        </w:rPr>
        <w:t>4</w:t>
      </w:r>
      <w:r w:rsidR="00AD09E8" w:rsidRPr="00DE4F05">
        <w:rPr>
          <w:rFonts w:ascii="Times New Roman" w:eastAsia="Times New Roman" w:hAnsi="Times New Roman" w:cs="Times New Roman"/>
          <w:szCs w:val="18"/>
        </w:rPr>
        <w:t xml:space="preserve"> In cases where notice is given under the provisions of the preceding paragraph, if the First Party has failed to conduct such repairs without good reason despite the fact that the necessity of such repairs is recognized, the Second Party may carry out the repair himself/herself. The costs of such repairs shall be handled as described in Paragraph 1.</w:t>
      </w:r>
    </w:p>
    <w:p w14:paraId="7C954615" w14:textId="77777777" w:rsidR="003946EA" w:rsidRDefault="00156BD2" w:rsidP="007D43C5">
      <w:pPr>
        <w:rPr>
          <w:rFonts w:ascii="Times New Roman" w:eastAsiaTheme="minorEastAsia" w:hAnsi="Times New Roman" w:cs="Times New Roman"/>
          <w:szCs w:val="18"/>
        </w:rPr>
      </w:pPr>
      <w:r>
        <w:rPr>
          <w:rFonts w:ascii="Times New Roman" w:eastAsiaTheme="minorEastAsia" w:hAnsi="Times New Roman" w:cs="Times New Roman" w:hint="eastAsia"/>
          <w:b/>
          <w:szCs w:val="18"/>
        </w:rPr>
        <w:t>5</w:t>
      </w:r>
      <w:r w:rsidR="00AD09E8" w:rsidRPr="00DE4F05">
        <w:rPr>
          <w:rFonts w:ascii="Times New Roman" w:eastAsia="Times New Roman" w:hAnsi="Times New Roman" w:cs="Times New Roman"/>
          <w:szCs w:val="18"/>
        </w:rPr>
        <w:t xml:space="preserve"> The Second Party may undertake the repairs listed in the following items at her/his own expense, without the need for </w:t>
      </w:r>
    </w:p>
    <w:p w14:paraId="63052527" w14:textId="1C7982A2"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giving notice to and getting consent from the First Party.</w:t>
      </w:r>
    </w:p>
    <w:p w14:paraId="576F3D75" w14:textId="6F8150C1"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xml:space="preserve">) Replacement of electric bulbs, fluorescent </w:t>
      </w:r>
      <w:r w:rsidR="00E111EA" w:rsidRPr="00DE4F05">
        <w:rPr>
          <w:rFonts w:ascii="Times New Roman" w:eastAsia="Times New Roman" w:hAnsi="Times New Roman" w:cs="Times New Roman"/>
          <w:szCs w:val="18"/>
        </w:rPr>
        <w:t>lamps,</w:t>
      </w:r>
      <w:r w:rsidRPr="00DE4F05">
        <w:rPr>
          <w:rFonts w:ascii="Times New Roman" w:eastAsia="Times New Roman" w:hAnsi="Times New Roman" w:cs="Times New Roman"/>
          <w:szCs w:val="18"/>
        </w:rPr>
        <w:t xml:space="preserve"> and </w:t>
      </w:r>
      <w:r w:rsidR="00E111EA" w:rsidRPr="00DE4F05">
        <w:rPr>
          <w:rFonts w:ascii="Times New Roman" w:eastAsia="Times New Roman" w:hAnsi="Times New Roman" w:cs="Times New Roman"/>
          <w:szCs w:val="18"/>
        </w:rPr>
        <w:t>fuses.</w:t>
      </w:r>
    </w:p>
    <w:p w14:paraId="408586D9" w14:textId="63127102" w:rsidR="00BD3289" w:rsidRDefault="00156BD2" w:rsidP="007D43C5">
      <w:pPr>
        <w:rPr>
          <w:rFonts w:ascii="Times New Roman" w:eastAsiaTheme="minorEastAsia" w:hAnsi="Times New Roman" w:cs="Times New Roman"/>
          <w:szCs w:val="18"/>
        </w:rPr>
      </w:pPr>
      <w:r w:rsidRPr="00156BD2">
        <w:rPr>
          <w:rFonts w:ascii="Times New Roman" w:eastAsiaTheme="minorEastAsia" w:hAnsi="Times New Roman" w:cs="Times New Roman"/>
          <w:szCs w:val="18"/>
        </w:rPr>
        <w:t>(ii)Other minor repairs.</w:t>
      </w:r>
    </w:p>
    <w:p w14:paraId="6D06FC1C" w14:textId="2CF818B2" w:rsidR="00156BD2" w:rsidRDefault="00156BD2" w:rsidP="007D43C5">
      <w:pPr>
        <w:rPr>
          <w:rFonts w:ascii="Times New Roman" w:eastAsiaTheme="minorEastAsia" w:hAnsi="Times New Roman" w:cs="Times New Roman"/>
          <w:szCs w:val="18"/>
        </w:rPr>
      </w:pPr>
    </w:p>
    <w:p w14:paraId="2A1985F5" w14:textId="77777777" w:rsidR="007D43C5" w:rsidRDefault="007D43C5" w:rsidP="007D43C5">
      <w:pPr>
        <w:rPr>
          <w:rFonts w:ascii="Times New Roman" w:eastAsiaTheme="minorEastAsia" w:hAnsi="Times New Roman" w:cs="Times New Roman"/>
          <w:szCs w:val="18"/>
        </w:rPr>
      </w:pPr>
    </w:p>
    <w:p w14:paraId="6A99FC47" w14:textId="62D444CC" w:rsidR="00CF7A0E" w:rsidRPr="007D43C5" w:rsidRDefault="00E02092" w:rsidP="007D43C5">
      <w:pPr>
        <w:widowControl/>
        <w:rPr>
          <w:rFonts w:asciiTheme="majorEastAsia" w:eastAsiaTheme="majorEastAsia" w:hAnsiTheme="majorEastAsia" w:cs="ＭＳ Ｐゴシック"/>
          <w:kern w:val="0"/>
          <w:szCs w:val="18"/>
        </w:rPr>
      </w:pPr>
      <w:r>
        <w:rPr>
          <w:rFonts w:asciiTheme="majorEastAsia" w:eastAsiaTheme="majorEastAsia" w:hAnsiTheme="majorEastAsia" w:cs="ＭＳ Ｐゴシック" w:hint="eastAsia"/>
          <w:b/>
          <w:bCs/>
          <w:color w:val="000000"/>
          <w:kern w:val="0"/>
          <w:szCs w:val="18"/>
        </w:rPr>
        <w:lastRenderedPageBreak/>
        <w:t xml:space="preserve">　</w:t>
      </w:r>
      <w:r w:rsidR="00CF7A0E" w:rsidRPr="007D43C5">
        <w:rPr>
          <w:rFonts w:asciiTheme="majorEastAsia" w:eastAsiaTheme="majorEastAsia" w:hAnsiTheme="majorEastAsia" w:cs="ＭＳ Ｐゴシック" w:hint="eastAsia"/>
          <w:b/>
          <w:bCs/>
          <w:color w:val="000000"/>
          <w:kern w:val="0"/>
          <w:szCs w:val="18"/>
        </w:rPr>
        <w:t>(契約の解除)</w:t>
      </w:r>
    </w:p>
    <w:p w14:paraId="307020F0" w14:textId="77777777" w:rsidR="00CF7A0E" w:rsidRPr="00DE4F05" w:rsidRDefault="00CF7A0E"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第１１条</w:t>
      </w:r>
      <w:r w:rsidRPr="00DE4F05">
        <w:rPr>
          <w:rFonts w:asciiTheme="minorEastAsia" w:eastAsiaTheme="minorEastAsia" w:hAnsiTheme="minorEastAsia" w:cs="ＭＳ Ｐゴシック" w:hint="eastAsia"/>
          <w:color w:val="000000"/>
          <w:kern w:val="0"/>
          <w:szCs w:val="18"/>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58AC554D"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一　乙が賃料又は共益費の支払義務を２ヶ月以上怠ったとき</w:t>
      </w:r>
    </w:p>
    <w:p w14:paraId="66515B10"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二　乙の責めに帰すべき事由により必要となった修繕に要する費用の負担義務を怠ったとき</w:t>
      </w:r>
    </w:p>
    <w:p w14:paraId="5A1F6AD3" w14:textId="77777777" w:rsidR="00CF7A0E" w:rsidRPr="00DE4F05" w:rsidRDefault="00CF7A0E" w:rsidP="007D43C5">
      <w:pPr>
        <w:widowControl/>
        <w:ind w:left="181" w:hangingChars="100" w:hanging="181"/>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２</w:t>
      </w:r>
      <w:r w:rsidRPr="00DE4F05">
        <w:rPr>
          <w:rFonts w:asciiTheme="minorEastAsia" w:eastAsiaTheme="minorEastAsia" w:hAnsiTheme="minorEastAsia" w:cs="ＭＳ Ｐゴシック" w:hint="eastAsia"/>
          <w:color w:val="000000"/>
          <w:kern w:val="0"/>
          <w:szCs w:val="18"/>
        </w:rPr>
        <w:t xml:space="preserve">　甲は、乙が第一号から第四号に掲げる義務に違反した場合において、甲が相当の期間を定めて当該義務の履行を催告したにもかかわらず、その期間内に当該義務が履行されずに当該義務違反により本契約を継続することが困難であると認められるに至ったときは、本契約を解除することができる。乙に第五号から第九号に掲げる事情が生じた場合も同様とする。</w:t>
      </w:r>
    </w:p>
    <w:p w14:paraId="0251FDB8"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一　本物件を頭書(２)記載の事業以外の用に供したとき</w:t>
      </w:r>
    </w:p>
    <w:p w14:paraId="1E7F1FE3"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二　第８条(第７項第五号から第七号を除く)又は第９条の規定に違反したとき</w:t>
      </w:r>
    </w:p>
    <w:p w14:paraId="0DF7091C"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三　入室時に、乙又は連帯保証人について告げた事実に重大な虚偽があったことが判明したとき</w:t>
      </w:r>
    </w:p>
    <w:p w14:paraId="59251FC8"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四　その他乙が本契約の各条項に違反したとき</w:t>
      </w:r>
    </w:p>
    <w:p w14:paraId="004126BC"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五　銀行取引の停止</w:t>
      </w:r>
    </w:p>
    <w:p w14:paraId="5E779D10"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六　破産手続きの開始</w:t>
      </w:r>
    </w:p>
    <w:p w14:paraId="2DD15372"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七　民事再生手続きの開始</w:t>
      </w:r>
    </w:p>
    <w:p w14:paraId="527AFC1A"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八　会社更生手続きの開始</w:t>
      </w:r>
    </w:p>
    <w:p w14:paraId="53265A6B" w14:textId="77777777" w:rsidR="00CF7A0E" w:rsidRPr="00DE4F05" w:rsidRDefault="00CF7A0E" w:rsidP="007D43C5">
      <w:pPr>
        <w:widowControl/>
        <w:ind w:left="180" w:hangingChars="100" w:hanging="180"/>
        <w:rPr>
          <w:rFonts w:asciiTheme="minorEastAsia" w:eastAsiaTheme="minorEastAsia" w:hAnsiTheme="minorEastAsia" w:cs="ＭＳ Ｐゴシック"/>
          <w:kern w:val="0"/>
          <w:szCs w:val="18"/>
        </w:rPr>
      </w:pPr>
      <w:r w:rsidRPr="00DE4F05">
        <w:rPr>
          <w:rFonts w:asciiTheme="minorEastAsia" w:eastAsiaTheme="minorEastAsia" w:hAnsiTheme="minorEastAsia" w:cs="ＭＳ Ｐゴシック" w:hint="eastAsia"/>
          <w:color w:val="000000"/>
          <w:kern w:val="0"/>
          <w:szCs w:val="18"/>
        </w:rPr>
        <w:t xml:space="preserve">　九　特別清算手続きの開始</w:t>
      </w:r>
    </w:p>
    <w:p w14:paraId="0167A712" w14:textId="77777777" w:rsidR="00CF7A0E" w:rsidRPr="00DE4F05" w:rsidRDefault="00CF7A0E" w:rsidP="007D43C5">
      <w:pPr>
        <w:widowControl/>
        <w:ind w:left="181" w:hangingChars="100" w:hanging="181"/>
        <w:jc w:val="left"/>
        <w:rPr>
          <w:rFonts w:asciiTheme="minorEastAsia" w:eastAsiaTheme="minorEastAsia" w:hAnsiTheme="minorEastAsia" w:cs="ＭＳ Ｐゴシック"/>
          <w:kern w:val="0"/>
          <w:szCs w:val="18"/>
        </w:rPr>
      </w:pPr>
      <w:r w:rsidRPr="007D43C5">
        <w:rPr>
          <w:rFonts w:asciiTheme="majorEastAsia" w:eastAsiaTheme="majorEastAsia" w:hAnsiTheme="majorEastAsia" w:cs="ＭＳ Ｐゴシック" w:hint="eastAsia"/>
          <w:b/>
          <w:bCs/>
          <w:color w:val="000000"/>
          <w:kern w:val="0"/>
          <w:szCs w:val="18"/>
        </w:rPr>
        <w:t>３</w:t>
      </w:r>
      <w:r w:rsidRPr="007D43C5">
        <w:rPr>
          <w:rFonts w:asciiTheme="majorEastAsia" w:eastAsiaTheme="majorEastAsia" w:hAnsiTheme="majorEastAsia" w:cs="ＭＳ Ｐゴシック" w:hint="eastAsia"/>
          <w:color w:val="000000"/>
          <w:kern w:val="0"/>
          <w:szCs w:val="18"/>
        </w:rPr>
        <w:t xml:space="preserve">　</w:t>
      </w:r>
      <w:r w:rsidRPr="00DE4F05">
        <w:rPr>
          <w:rFonts w:asciiTheme="minorEastAsia" w:eastAsiaTheme="minorEastAsia" w:hAnsiTheme="minorEastAsia" w:cs="ＭＳ Ｐゴシック" w:hint="eastAsia"/>
          <w:color w:val="000000"/>
          <w:kern w:val="0"/>
          <w:szCs w:val="18"/>
        </w:rPr>
        <w:t>甲又は乙の一方について、次のいずれかに該当した場合には、その相手方は、何らの催告も要せずして、本契約を解除することができる。 </w:t>
      </w:r>
    </w:p>
    <w:p w14:paraId="00811C1C" w14:textId="65EEF54A" w:rsidR="00CF7A0E" w:rsidRPr="00DE4F05" w:rsidRDefault="007D43C5" w:rsidP="007D43C5">
      <w:pPr>
        <w:widowControl/>
        <w:ind w:left="180" w:hangingChars="100" w:hanging="180"/>
        <w:jc w:val="left"/>
        <w:rPr>
          <w:rFonts w:asciiTheme="minorEastAsia" w:eastAsiaTheme="minorEastAsia" w:hAnsiTheme="minorEastAsia" w:cs="ＭＳ Ｐゴシック"/>
          <w:kern w:val="0"/>
          <w:szCs w:val="18"/>
        </w:rPr>
      </w:pPr>
      <w:r>
        <w:rPr>
          <w:rFonts w:asciiTheme="minorEastAsia" w:eastAsiaTheme="minorEastAsia" w:hAnsiTheme="minorEastAsia" w:cs="ＭＳ Ｐゴシック" w:hint="eastAsia"/>
          <w:color w:val="000000"/>
          <w:kern w:val="0"/>
          <w:szCs w:val="18"/>
        </w:rPr>
        <w:t xml:space="preserve">　</w:t>
      </w:r>
      <w:r w:rsidR="00CF7A0E" w:rsidRPr="00DE4F05">
        <w:rPr>
          <w:rFonts w:asciiTheme="minorEastAsia" w:eastAsiaTheme="minorEastAsia" w:hAnsiTheme="minorEastAsia" w:cs="ＭＳ Ｐゴシック" w:hint="eastAsia"/>
          <w:color w:val="000000"/>
          <w:kern w:val="0"/>
          <w:szCs w:val="18"/>
        </w:rPr>
        <w:t>一　第７条の確約に反する事実が判明したとき</w:t>
      </w:r>
    </w:p>
    <w:p w14:paraId="13EFD1A5" w14:textId="1B44FF23" w:rsidR="00FA6D2A" w:rsidRDefault="007D43C5" w:rsidP="007D43C5">
      <w:pPr>
        <w:widowControl/>
        <w:ind w:left="180" w:hangingChars="100" w:hanging="180"/>
        <w:jc w:val="left"/>
        <w:rPr>
          <w:rFonts w:asciiTheme="minorEastAsia" w:eastAsiaTheme="minorEastAsia" w:hAnsiTheme="minorEastAsia" w:cs="ＭＳ Ｐゴシック"/>
          <w:color w:val="000000"/>
          <w:kern w:val="0"/>
          <w:szCs w:val="18"/>
        </w:rPr>
      </w:pPr>
      <w:r>
        <w:rPr>
          <w:rFonts w:asciiTheme="minorEastAsia" w:eastAsiaTheme="minorEastAsia" w:hAnsiTheme="minorEastAsia" w:cs="ＭＳ Ｐゴシック" w:hint="eastAsia"/>
          <w:color w:val="000000"/>
          <w:kern w:val="0"/>
          <w:szCs w:val="18"/>
        </w:rPr>
        <w:t xml:space="preserve">　</w:t>
      </w:r>
      <w:r w:rsidR="00CF7A0E" w:rsidRPr="00DE4F05">
        <w:rPr>
          <w:rFonts w:asciiTheme="minorEastAsia" w:eastAsiaTheme="minorEastAsia" w:hAnsiTheme="minorEastAsia" w:cs="ＭＳ Ｐゴシック" w:hint="eastAsia"/>
          <w:color w:val="000000"/>
          <w:kern w:val="0"/>
          <w:szCs w:val="18"/>
        </w:rPr>
        <w:t>二　契約締結後に自ら又は役員が反社会的勢力に該当したとき</w:t>
      </w:r>
    </w:p>
    <w:p w14:paraId="09FCBB49" w14:textId="68AC0327" w:rsidR="00CF7A0E" w:rsidRPr="00FA6D2A" w:rsidRDefault="00FA6D2A" w:rsidP="007D43C5">
      <w:pPr>
        <w:widowControl/>
        <w:ind w:left="181" w:hangingChars="100" w:hanging="181"/>
        <w:jc w:val="left"/>
        <w:rPr>
          <w:rFonts w:asciiTheme="minorEastAsia" w:eastAsiaTheme="minorEastAsia" w:hAnsiTheme="minorEastAsia" w:cs="ＭＳ Ｐゴシック"/>
          <w:kern w:val="0"/>
          <w:szCs w:val="18"/>
        </w:rPr>
      </w:pPr>
      <w:r w:rsidRPr="007D43C5">
        <w:rPr>
          <w:rFonts w:asciiTheme="majorEastAsia" w:eastAsiaTheme="majorEastAsia" w:hAnsiTheme="majorEastAsia" w:hint="eastAsia"/>
          <w:b/>
          <w:bCs/>
          <w:color w:val="000000"/>
          <w:szCs w:val="18"/>
        </w:rPr>
        <w:t>４</w:t>
      </w:r>
      <w:r w:rsidRPr="00DE4F05">
        <w:rPr>
          <w:rFonts w:asciiTheme="minorEastAsia" w:eastAsiaTheme="minorEastAsia" w:hAnsiTheme="minorEastAsia" w:hint="eastAsia"/>
          <w:color w:val="000000"/>
          <w:szCs w:val="18"/>
        </w:rPr>
        <w:t xml:space="preserve">　</w:t>
      </w:r>
      <w:r w:rsidR="00CF7A0E" w:rsidRPr="00DE4F05">
        <w:rPr>
          <w:rFonts w:asciiTheme="minorEastAsia" w:eastAsiaTheme="minorEastAsia" w:hAnsiTheme="minorEastAsia" w:cs="ＭＳ Ｐゴシック" w:hint="eastAsia"/>
          <w:color w:val="000000"/>
          <w:kern w:val="0"/>
          <w:szCs w:val="18"/>
        </w:rPr>
        <w:t>甲は、乙が第７条第２項に規定する義務に違反した場合又は第８条第７項第五号から第七号に掲げる行為を行った場合は、何らの催告も要せずして、本契約を解除することができる。</w:t>
      </w:r>
    </w:p>
    <w:p w14:paraId="5D931237"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(Cancelation of Contract)</w:t>
      </w:r>
    </w:p>
    <w:p w14:paraId="6E2EAA95" w14:textId="5CF3DF5A"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11 </w:t>
      </w:r>
      <w:r w:rsidRPr="00DE4F05">
        <w:rPr>
          <w:rFonts w:ascii="Times New Roman" w:eastAsia="Times New Roman" w:hAnsi="Times New Roman" w:cs="Times New Roman"/>
          <w:szCs w:val="18"/>
        </w:rPr>
        <w:t>In the event that the Second Party violates any of the following obligations, the First Party may terminate this Agreement</w:t>
      </w:r>
      <w:r w:rsidR="002D3D1F" w:rsidRPr="00DE4F05">
        <w:rPr>
          <w:rFonts w:hint="eastAsia"/>
          <w:szCs w:val="18"/>
        </w:rPr>
        <w:t xml:space="preserve">　</w:t>
      </w:r>
      <w:r w:rsidRPr="00DE4F05">
        <w:rPr>
          <w:rFonts w:ascii="Times New Roman" w:eastAsia="Times New Roman" w:hAnsi="Times New Roman" w:cs="Times New Roman"/>
          <w:szCs w:val="18"/>
        </w:rPr>
        <w:t xml:space="preserve">if the Second Party fails to perform such obligation within a reasonable </w:t>
      </w:r>
      <w:r w:rsidR="002C1CE4" w:rsidRPr="00DE4F05">
        <w:rPr>
          <w:rFonts w:ascii="Times New Roman" w:eastAsia="Times New Roman" w:hAnsi="Times New Roman" w:cs="Times New Roman"/>
          <w:szCs w:val="18"/>
        </w:rPr>
        <w:t>period</w:t>
      </w:r>
      <w:r w:rsidRPr="00DE4F05">
        <w:rPr>
          <w:rFonts w:ascii="Times New Roman" w:eastAsia="Times New Roman" w:hAnsi="Times New Roman" w:cs="Times New Roman"/>
          <w:szCs w:val="18"/>
        </w:rPr>
        <w:t xml:space="preserve"> despite the First Party's demand for performance of such obligation.</w:t>
      </w:r>
    </w:p>
    <w:p w14:paraId="03DF9F9F" w14:textId="2DC100D0" w:rsidR="003946EA" w:rsidRDefault="0074724A" w:rsidP="00214108">
      <w:pPr>
        <w:rPr>
          <w:rFonts w:ascii="Times New Roman" w:hAnsi="Times New Roman" w:cs="Times New Roman"/>
          <w:szCs w:val="18"/>
        </w:rPr>
      </w:pPr>
      <w:r w:rsidRPr="0074724A">
        <w:rPr>
          <w:rFonts w:ascii="Times New Roman" w:hAnsi="Times New Roman" w:cs="Times New Roman"/>
          <w:szCs w:val="18"/>
        </w:rPr>
        <w:t>(</w:t>
      </w:r>
      <w:proofErr w:type="spellStart"/>
      <w:r w:rsidRPr="0074724A">
        <w:rPr>
          <w:rFonts w:ascii="Times New Roman" w:hAnsi="Times New Roman" w:cs="Times New Roman"/>
          <w:szCs w:val="18"/>
        </w:rPr>
        <w:t>i</w:t>
      </w:r>
      <w:proofErr w:type="spellEnd"/>
      <w:r w:rsidRPr="0074724A">
        <w:rPr>
          <w:rFonts w:ascii="Times New Roman" w:hAnsi="Times New Roman" w:cs="Times New Roman"/>
          <w:szCs w:val="18"/>
        </w:rPr>
        <w:t xml:space="preserve">) If the Second Party fails to pay rent or common service fee for </w:t>
      </w:r>
      <w:r w:rsidR="00304A1D">
        <w:rPr>
          <w:rFonts w:ascii="Times New Roman" w:hAnsi="Times New Roman" w:cs="Times New Roman"/>
          <w:szCs w:val="18"/>
        </w:rPr>
        <w:t>more than</w:t>
      </w:r>
      <w:r w:rsidRPr="0074724A">
        <w:rPr>
          <w:rFonts w:ascii="Times New Roman" w:hAnsi="Times New Roman" w:cs="Times New Roman"/>
          <w:szCs w:val="18"/>
        </w:rPr>
        <w:t xml:space="preserve"> two months.</w:t>
      </w:r>
    </w:p>
    <w:p w14:paraId="01C60A0B" w14:textId="74DE012A" w:rsidR="00BD3289" w:rsidRPr="003946EA" w:rsidRDefault="00AD09E8" w:rsidP="00214108">
      <w:pPr>
        <w:rPr>
          <w:rFonts w:ascii="Times New Roman" w:hAnsi="Times New Roman" w:cs="Times New Roman"/>
          <w:szCs w:val="18"/>
        </w:rPr>
      </w:pPr>
      <w:r w:rsidRPr="00DE4F05">
        <w:rPr>
          <w:rFonts w:ascii="Times New Roman" w:eastAsia="Times New Roman" w:hAnsi="Times New Roman" w:cs="Times New Roman"/>
          <w:szCs w:val="18"/>
          <w:highlight w:val="white"/>
        </w:rPr>
        <w:t>(ii)</w:t>
      </w:r>
      <w:r w:rsidR="0074724A">
        <w:rPr>
          <w:rFonts w:ascii="Times New Roman" w:eastAsia="Times New Roman" w:hAnsi="Times New Roman" w:cs="Times New Roman"/>
          <w:szCs w:val="18"/>
          <w:highlight w:val="white"/>
        </w:rPr>
        <w:t xml:space="preserve"> </w:t>
      </w:r>
      <w:r w:rsidRPr="00DE4F05">
        <w:rPr>
          <w:rFonts w:ascii="Times New Roman" w:eastAsia="Times New Roman" w:hAnsi="Times New Roman" w:cs="Times New Roman"/>
          <w:szCs w:val="18"/>
          <w:highlight w:val="white"/>
        </w:rPr>
        <w:t>If the Second Party fails to bear the cost of repairs required due to reasons attributable to the Second Party.</w:t>
      </w:r>
    </w:p>
    <w:p w14:paraId="257BFC4C" w14:textId="6C95A9A9" w:rsidR="00BD3289" w:rsidRPr="00DE4F05" w:rsidRDefault="00B92167"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AD09E8" w:rsidRPr="00DE4F05">
        <w:rPr>
          <w:rFonts w:ascii="Times New Roman" w:eastAsia="Times New Roman" w:hAnsi="Times New Roman" w:cs="Times New Roman"/>
          <w:szCs w:val="18"/>
        </w:rPr>
        <w:t xml:space="preserve"> </w:t>
      </w:r>
      <w:r w:rsidR="00D374A3" w:rsidRPr="00D374A3">
        <w:rPr>
          <w:rFonts w:ascii="Times New Roman" w:eastAsia="Times New Roman" w:hAnsi="Times New Roman" w:cs="Times New Roman"/>
          <w:szCs w:val="18"/>
        </w:rPr>
        <w:t>In the event that the Second Party violates any of the obligations listed in items (</w:t>
      </w:r>
      <w:proofErr w:type="spellStart"/>
      <w:r w:rsidR="00D374A3" w:rsidRPr="00D374A3">
        <w:rPr>
          <w:rFonts w:ascii="Times New Roman" w:eastAsia="Times New Roman" w:hAnsi="Times New Roman" w:cs="Times New Roman"/>
          <w:szCs w:val="18"/>
        </w:rPr>
        <w:t>i</w:t>
      </w:r>
      <w:proofErr w:type="spellEnd"/>
      <w:r w:rsidR="00D374A3" w:rsidRPr="00D374A3">
        <w:rPr>
          <w:rFonts w:ascii="Times New Roman" w:eastAsia="Times New Roman" w:hAnsi="Times New Roman" w:cs="Times New Roman"/>
          <w:szCs w:val="18"/>
        </w:rPr>
        <w:t>) to (iv), the First Party may cancel this Agreement, notwithstanding the First Party's demand for the performance of such obligations within a reasonable period, the Second Party fails to perform such obligations within that period, and it is found difficult to continue this Agreement due to such breach of obligation within that period. The same shall apply where any of the circumstances listed in items (v) to (ix) have occurred.</w:t>
      </w:r>
      <w:r w:rsidR="00D374A3" w:rsidRPr="00D374A3">
        <w:rPr>
          <w:rFonts w:hint="eastAsia"/>
          <w:szCs w:val="18"/>
        </w:rPr>
        <w:t xml:space="preserve">　</w:t>
      </w:r>
    </w:p>
    <w:p w14:paraId="208AC136" w14:textId="1443777C"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(i) When the Property has been used for any purpose other than the business described in </w:t>
      </w:r>
      <w:r w:rsidR="00E111EA" w:rsidRPr="00DE4F05">
        <w:rPr>
          <w:rFonts w:ascii="Times New Roman" w:eastAsia="Times New Roman" w:hAnsi="Times New Roman" w:cs="Times New Roman"/>
          <w:szCs w:val="18"/>
        </w:rPr>
        <w:t>headnote (</w:t>
      </w:r>
      <w:r w:rsidRPr="00DE4F05">
        <w:rPr>
          <w:rFonts w:ascii="Times New Roman" w:eastAsia="Times New Roman" w:hAnsi="Times New Roman" w:cs="Times New Roman"/>
          <w:szCs w:val="18"/>
        </w:rPr>
        <w:t>2).</w:t>
      </w:r>
    </w:p>
    <w:p w14:paraId="0622F7AF" w14:textId="77777777"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(ii)When the provisions of Article 8 (excluding Items 5 through 7 of Paragraph 7) or Article 9 have been violated.</w:t>
      </w:r>
    </w:p>
    <w:p w14:paraId="0684977F" w14:textId="77777777"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(ⅲ)When it is found that there is false statement from the Second party or the joint guarantor at the time of moving in.</w:t>
      </w:r>
    </w:p>
    <w:p w14:paraId="27B488FA" w14:textId="1C65ED51"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(ⅳ)If the Second Party violates </w:t>
      </w:r>
      <w:r w:rsidR="00E111EA" w:rsidRPr="00DE4F05">
        <w:rPr>
          <w:rFonts w:ascii="Times New Roman" w:eastAsia="Times New Roman" w:hAnsi="Times New Roman" w:cs="Times New Roman"/>
          <w:szCs w:val="18"/>
        </w:rPr>
        <w:t>other</w:t>
      </w:r>
      <w:r w:rsidRPr="00DE4F05">
        <w:rPr>
          <w:rFonts w:ascii="Times New Roman" w:eastAsia="Times New Roman" w:hAnsi="Times New Roman" w:cs="Times New Roman"/>
          <w:szCs w:val="18"/>
        </w:rPr>
        <w:t xml:space="preserve"> provisions of this Agreement.</w:t>
      </w:r>
    </w:p>
    <w:p w14:paraId="53F7AE3E" w14:textId="77777777"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(ⅴ) Suspension of bank transactions.</w:t>
      </w:r>
    </w:p>
    <w:p w14:paraId="5FE46F0B" w14:textId="2BE14495"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(ⅵ)</w:t>
      </w:r>
      <w:r w:rsidR="00385E31"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Commencement of bankruptcy proceedings.</w:t>
      </w:r>
    </w:p>
    <w:p w14:paraId="5984CFC3" w14:textId="77777777"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(ⅶ) Commencement of civil rehabilitation proceedings.</w:t>
      </w:r>
    </w:p>
    <w:p w14:paraId="572352B7" w14:textId="77777777"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(ⅷ)Commencement of corporate reorganization proceedings.</w:t>
      </w:r>
    </w:p>
    <w:p w14:paraId="01291F62" w14:textId="05D6161B" w:rsidR="00BD3289" w:rsidRPr="00DE4F05" w:rsidRDefault="00AD09E8" w:rsidP="00214108">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w:t>
      </w:r>
      <w:r w:rsidR="00E111EA" w:rsidRPr="00DE4F05">
        <w:rPr>
          <w:rFonts w:ascii="Times New Roman" w:eastAsia="Times New Roman" w:hAnsi="Times New Roman" w:cs="Times New Roman"/>
          <w:szCs w:val="18"/>
        </w:rPr>
        <w:t>ⅸ) Commencement</w:t>
      </w:r>
      <w:r w:rsidRPr="00DE4F05">
        <w:rPr>
          <w:rFonts w:ascii="Times New Roman" w:eastAsia="Times New Roman" w:hAnsi="Times New Roman" w:cs="Times New Roman"/>
          <w:szCs w:val="18"/>
        </w:rPr>
        <w:t xml:space="preserve"> of special liquidation proceedings.</w:t>
      </w:r>
    </w:p>
    <w:p w14:paraId="21A5B178" w14:textId="57C38754" w:rsidR="00BD3289" w:rsidRPr="00DE4F05" w:rsidRDefault="006435EA" w:rsidP="007D43C5">
      <w:pPr>
        <w:pBdr>
          <w:top w:val="nil"/>
          <w:left w:val="nil"/>
          <w:bottom w:val="nil"/>
          <w:right w:val="nil"/>
          <w:between w:val="nil"/>
        </w:pBdr>
        <w:jc w:val="left"/>
        <w:rPr>
          <w:rFonts w:ascii="Times New Roman" w:eastAsia="Times New Roman" w:hAnsi="Times New Roman" w:cs="Times New Roman"/>
          <w:szCs w:val="18"/>
        </w:rPr>
      </w:pPr>
      <w:r w:rsidRPr="001D2B6C">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In the event either the First Party or the Second Party falls under any of the following conditions, the other party may cancel this Agreement without any notice.</w:t>
      </w:r>
    </w:p>
    <w:p w14:paraId="6C960B47" w14:textId="3D623C50" w:rsidR="00BD3289" w:rsidRPr="00DE4F05" w:rsidRDefault="00AD09E8" w:rsidP="007D43C5">
      <w:pPr>
        <w:pBdr>
          <w:top w:val="nil"/>
          <w:left w:val="nil"/>
          <w:bottom w:val="nil"/>
          <w:right w:val="nil"/>
          <w:between w:val="nil"/>
        </w:pBd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When it is found that the commitments in Article 7 are violated.</w:t>
      </w:r>
    </w:p>
    <w:p w14:paraId="533BA175" w14:textId="77777777" w:rsidR="00BD3289" w:rsidRPr="00DE4F05" w:rsidRDefault="00AD09E8" w:rsidP="007D43C5">
      <w:pPr>
        <w:pBdr>
          <w:top w:val="nil"/>
          <w:left w:val="nil"/>
          <w:bottom w:val="nil"/>
          <w:right w:val="nil"/>
          <w:between w:val="nil"/>
        </w:pBd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(ii) If you or any of your officers fall under the category of antisocial forces after the conclusion of the contract.</w:t>
      </w:r>
    </w:p>
    <w:p w14:paraId="31ADF513" w14:textId="083AEDDA" w:rsidR="00BD3289" w:rsidRPr="00DE4F05" w:rsidRDefault="006435EA" w:rsidP="007D43C5">
      <w:pPr>
        <w:rPr>
          <w:rFonts w:ascii="Times New Roman" w:eastAsia="Times New Roman" w:hAnsi="Times New Roman" w:cs="Times New Roman"/>
          <w:szCs w:val="18"/>
        </w:rPr>
      </w:pPr>
      <w:r w:rsidRPr="001D2B6C">
        <w:rPr>
          <w:rFonts w:ascii="Times New Roman" w:hAnsi="Times New Roman" w:cs="Times New Roman"/>
          <w:b/>
          <w:bCs/>
          <w:szCs w:val="18"/>
        </w:rPr>
        <w:t>4</w:t>
      </w:r>
      <w:r w:rsidR="00AD09E8" w:rsidRPr="00DE4F05">
        <w:rPr>
          <w:rFonts w:ascii="Times New Roman" w:eastAsia="Times New Roman" w:hAnsi="Times New Roman" w:cs="Times New Roman"/>
          <w:szCs w:val="18"/>
        </w:rPr>
        <w:t xml:space="preserve"> In the event that the Second Party violates any of the obligations specified in Article 7, paragraph (2) or commits any of the acts specified in Article 8, paragraph (7), item (v) to item (vii), the First Party may cancel this Agreement without any notice.</w:t>
      </w:r>
    </w:p>
    <w:p w14:paraId="799F9F22" w14:textId="354626B1" w:rsidR="00BD3289" w:rsidRPr="00DE4F05" w:rsidRDefault="00BD3289" w:rsidP="007D43C5">
      <w:pPr>
        <w:rPr>
          <w:rFonts w:ascii="Times New Roman" w:eastAsiaTheme="minorEastAsia" w:hAnsi="Times New Roman" w:cs="Times New Roman"/>
          <w:szCs w:val="18"/>
        </w:rPr>
      </w:pPr>
    </w:p>
    <w:p w14:paraId="2B46C882" w14:textId="16700749" w:rsidR="00CF7A0E" w:rsidRPr="00DE4F05" w:rsidRDefault="00E02092" w:rsidP="007D43C5">
      <w:pPr>
        <w:widowControl/>
        <w:ind w:left="181" w:hangingChars="100" w:hanging="181"/>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CF7A0E" w:rsidRPr="00DE4F05">
        <w:rPr>
          <w:rFonts w:ascii="ＭＳ ゴシック" w:eastAsia="ＭＳ ゴシック" w:hAnsi="ＭＳ ゴシック" w:cs="ＭＳ Ｐゴシック" w:hint="eastAsia"/>
          <w:b/>
          <w:bCs/>
          <w:color w:val="000000"/>
          <w:kern w:val="0"/>
          <w:szCs w:val="18"/>
        </w:rPr>
        <w:t>(乙からの解約)</w:t>
      </w:r>
    </w:p>
    <w:p w14:paraId="5586E8D5" w14:textId="77777777"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第１２条</w:t>
      </w:r>
      <w:r w:rsidRPr="00DE4F05">
        <w:rPr>
          <w:rFonts w:cs="ＭＳ Ｐゴシック" w:hint="eastAsia"/>
          <w:color w:val="000000"/>
          <w:kern w:val="0"/>
          <w:szCs w:val="18"/>
        </w:rPr>
        <w:t xml:space="preserve">　乙は、甲に対して３ヶ月前に解約の申入れを行うことにより、本契約を解約することができる。</w:t>
      </w:r>
    </w:p>
    <w:p w14:paraId="5F472047" w14:textId="339F29C4" w:rsidR="00CF7A0E" w:rsidRPr="00DE4F05" w:rsidRDefault="00CF7A0E" w:rsidP="007D43C5">
      <w:pPr>
        <w:ind w:left="181" w:hangingChars="100" w:hanging="181"/>
        <w:rPr>
          <w:rFonts w:ascii="Times New Roman" w:eastAsiaTheme="minorEastAsia" w:hAnsi="Times New Roman" w:cs="Times New Roman"/>
          <w:szCs w:val="18"/>
        </w:rPr>
      </w:pPr>
      <w:r w:rsidRPr="00DE4F05">
        <w:rPr>
          <w:rFonts w:ascii="ＭＳ ゴシック" w:eastAsia="ＭＳ ゴシック" w:hAnsi="ＭＳ ゴシック" w:cs="ＭＳ Ｐゴシック" w:hint="eastAsia"/>
          <w:b/>
          <w:bCs/>
          <w:color w:val="000000"/>
          <w:kern w:val="0"/>
          <w:szCs w:val="18"/>
        </w:rPr>
        <w:t>２</w:t>
      </w:r>
      <w:r w:rsidRPr="00DE4F05">
        <w:rPr>
          <w:rFonts w:cs="ＭＳ Ｐゴシック" w:hint="eastAsia"/>
          <w:color w:val="000000"/>
          <w:kern w:val="0"/>
          <w:szCs w:val="18"/>
        </w:rPr>
        <w:t xml:space="preserve">　前項の規定にかかわらず、乙は解約申入れの日から３ヶ月分の賃料又は賃料相当額を甲に支払うことにより、解約申入れの日から起算して３ヶ月を経過する日までの間、随時に本契約を終了することができる。</w:t>
      </w:r>
    </w:p>
    <w:p w14:paraId="7BA8D542"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(Cancelation from the Second Party)</w:t>
      </w:r>
    </w:p>
    <w:p w14:paraId="170A3333" w14:textId="7777777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12 </w:t>
      </w:r>
      <w:r w:rsidRPr="00DE4F05">
        <w:rPr>
          <w:rFonts w:ascii="Times New Roman" w:eastAsia="Times New Roman" w:hAnsi="Times New Roman" w:cs="Times New Roman"/>
          <w:szCs w:val="18"/>
        </w:rPr>
        <w:t>The Second Party may terminate this Agreement by submitting a 3-month notice of termination to the First Party.</w:t>
      </w:r>
    </w:p>
    <w:p w14:paraId="7D5AE67E" w14:textId="38FC27E6" w:rsidR="00BD3289" w:rsidRPr="00DE4F05" w:rsidRDefault="00D52658" w:rsidP="007D43C5">
      <w:pPr>
        <w:rPr>
          <w:rFonts w:ascii="Times New Roman" w:eastAsia="Times New Roman" w:hAnsi="Times New Roman" w:cs="Times New Roman"/>
          <w:szCs w:val="18"/>
        </w:rPr>
      </w:pPr>
      <w:r>
        <w:rPr>
          <w:rFonts w:ascii="Times New Roman" w:hAnsi="Times New Roman" w:cs="Times New Roman"/>
          <w:szCs w:val="18"/>
        </w:rPr>
        <w:t>2</w:t>
      </w:r>
      <w:r w:rsidR="00AD09E8" w:rsidRPr="00DE4F05">
        <w:rPr>
          <w:rFonts w:ascii="Times New Roman" w:eastAsia="Times New Roman" w:hAnsi="Times New Roman" w:cs="Times New Roman"/>
          <w:szCs w:val="18"/>
        </w:rPr>
        <w:t xml:space="preserve"> Notwithstanding the provisions of the preceding paragraph, the Second Party may terminate this Agreement at any time during the period until the day on which three months have elapsed from the date of the application for termination, by paying to the First Party 3 </w:t>
      </w:r>
      <w:r w:rsidR="00E111EA" w:rsidRPr="00DE4F05">
        <w:rPr>
          <w:rFonts w:ascii="Times New Roman" w:eastAsia="Times New Roman" w:hAnsi="Times New Roman" w:cs="Times New Roman"/>
          <w:szCs w:val="18"/>
        </w:rPr>
        <w:t>months’</w:t>
      </w:r>
      <w:r w:rsidR="00AD09E8" w:rsidRPr="00DE4F05">
        <w:rPr>
          <w:rFonts w:ascii="Times New Roman" w:eastAsia="Times New Roman" w:hAnsi="Times New Roman" w:cs="Times New Roman"/>
          <w:szCs w:val="18"/>
        </w:rPr>
        <w:t xml:space="preserve"> rent or the equivalent amount.</w:t>
      </w:r>
    </w:p>
    <w:p w14:paraId="23496E1B" w14:textId="2A2EAA64" w:rsidR="00BD3289" w:rsidRPr="00DE4F05" w:rsidRDefault="00BD3289" w:rsidP="007D43C5">
      <w:pPr>
        <w:rPr>
          <w:rFonts w:ascii="Times New Roman" w:eastAsiaTheme="minorEastAsia" w:hAnsi="Times New Roman" w:cs="Times New Roman"/>
          <w:szCs w:val="18"/>
        </w:rPr>
      </w:pPr>
    </w:p>
    <w:p w14:paraId="1B1D4303" w14:textId="265F71CB"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（一部滅失等による賃料の減額等）</w:t>
      </w:r>
    </w:p>
    <w:p w14:paraId="4CA082F6" w14:textId="77777777"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 xml:space="preserve">第１３条　</w:t>
      </w:r>
      <w:r w:rsidRPr="00DE4F05">
        <w:rPr>
          <w:rFonts w:cs="ＭＳ Ｐゴシック" w:hint="eastAsia"/>
          <w:color w:val="000000"/>
          <w:kern w:val="0"/>
          <w:szCs w:val="18"/>
        </w:rPr>
        <w:t>本物件の一部が滅失その他の事由により使用できなくなった場合において、それが乙の責めに帰すべき事由によらないときは甲及び乙は、その使用できなくなった部分の割合に応じて賃料減額の要否や程度、期間、</w:t>
      </w:r>
      <w:r w:rsidRPr="00DE4F05">
        <w:rPr>
          <w:rFonts w:cs="ＭＳ Ｐゴシック" w:hint="eastAsia"/>
          <w:color w:val="000000"/>
          <w:kern w:val="0"/>
          <w:szCs w:val="18"/>
        </w:rPr>
        <w:lastRenderedPageBreak/>
        <w:t>賃料の減額に代替する方法その他必要な事項について協議するものとする。この場合において、賃料を減額するときは、その使用できなくなった部分の割合に応じるものとする。</w:t>
      </w:r>
    </w:p>
    <w:p w14:paraId="5B4B87FB" w14:textId="44CCEC09" w:rsidR="00CF7A0E" w:rsidRPr="00DE4F05" w:rsidRDefault="00CF7A0E" w:rsidP="007D43C5">
      <w:pPr>
        <w:ind w:left="181" w:hangingChars="100" w:hanging="181"/>
        <w:rPr>
          <w:rFonts w:ascii="Times New Roman" w:eastAsiaTheme="minorEastAsia" w:hAnsi="Times New Roman" w:cs="Times New Roman"/>
          <w:szCs w:val="18"/>
        </w:rPr>
      </w:pPr>
      <w:r w:rsidRPr="00DE4F05">
        <w:rPr>
          <w:rFonts w:ascii="ＭＳ ゴシック" w:eastAsia="ＭＳ ゴシック" w:hAnsi="ＭＳ ゴシック" w:cs="ＭＳ Ｐゴシック" w:hint="eastAsia"/>
          <w:b/>
          <w:bCs/>
          <w:color w:val="000000"/>
          <w:kern w:val="0"/>
          <w:szCs w:val="18"/>
        </w:rPr>
        <w:t>２</w:t>
      </w:r>
      <w:r w:rsidRPr="00DE4F05">
        <w:rPr>
          <w:rFonts w:ascii="ＭＳ ゴシック" w:eastAsia="ＭＳ ゴシック" w:hAnsi="ＭＳ ゴシック" w:cs="ＭＳ Ｐゴシック" w:hint="eastAsia"/>
          <w:color w:val="000000"/>
          <w:kern w:val="0"/>
          <w:szCs w:val="18"/>
        </w:rPr>
        <w:t xml:space="preserve">　</w:t>
      </w:r>
      <w:r w:rsidRPr="00DE4F05">
        <w:rPr>
          <w:rFonts w:cs="ＭＳ Ｐゴシック" w:hint="eastAsia"/>
          <w:color w:val="000000"/>
          <w:kern w:val="0"/>
          <w:szCs w:val="18"/>
        </w:rPr>
        <w:t>本物件の一部が滅失その他の事由により使用できなくなった場合において、残存する部分のみで甲は乙が賃借した目的を達することができないときは、乙は、本契約を解除することができる。</w:t>
      </w:r>
    </w:p>
    <w:p w14:paraId="5311BEE0"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(Reduction of rent due to partial loss, etc.)</w:t>
      </w:r>
    </w:p>
    <w:p w14:paraId="6AD472A3" w14:textId="676E9E6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 xml:space="preserve">Article 13 </w:t>
      </w:r>
      <w:r w:rsidRPr="00DE4F05">
        <w:rPr>
          <w:rFonts w:ascii="Times New Roman" w:eastAsia="Times New Roman" w:hAnsi="Times New Roman" w:cs="Times New Roman"/>
          <w:szCs w:val="18"/>
        </w:rPr>
        <w:t>In the event that a part of the Property becomes unusable due to loss or other reasons not attributable to the Seco</w:t>
      </w:r>
      <w:r w:rsidR="002D3D1F" w:rsidRPr="00DE4F05">
        <w:rPr>
          <w:rFonts w:ascii="Times New Roman" w:eastAsia="Times New Roman" w:hAnsi="Times New Roman" w:cs="Times New Roman"/>
          <w:szCs w:val="18"/>
        </w:rPr>
        <w:t xml:space="preserve">nd </w:t>
      </w:r>
      <w:r w:rsidRPr="00DE4F05">
        <w:rPr>
          <w:rFonts w:ascii="Times New Roman" w:eastAsia="Times New Roman" w:hAnsi="Times New Roman" w:cs="Times New Roman"/>
          <w:szCs w:val="18"/>
        </w:rPr>
        <w:t>Party,</w:t>
      </w:r>
      <w:r w:rsidR="00F54BB0" w:rsidRPr="00DE4F05">
        <w:rPr>
          <w:rFonts w:ascii="Times New Roman" w:eastAsia="Times New Roman" w:hAnsi="Times New Roman" w:cs="Times New Roman"/>
          <w:szCs w:val="18"/>
        </w:rPr>
        <w:t xml:space="preserve"> the rent</w:t>
      </w:r>
      <w:r w:rsidRPr="00DE4F05">
        <w:rPr>
          <w:rFonts w:ascii="Times New Roman" w:eastAsia="Times New Roman" w:hAnsi="Times New Roman" w:cs="Times New Roman"/>
          <w:szCs w:val="18"/>
        </w:rPr>
        <w:t xml:space="preserve"> shall be reduced an amount in accordance with the percentage of the Property that has become unusable. In such a case, the Landlord and the Tenant shall discuss necessary matters such as the extent and period of the rent reduction.</w:t>
      </w:r>
    </w:p>
    <w:p w14:paraId="733EBA31" w14:textId="155F158F" w:rsidR="00BD3289" w:rsidRPr="00DE4F05" w:rsidRDefault="00AF2BA7" w:rsidP="007D43C5">
      <w:pPr>
        <w:rPr>
          <w:rFonts w:ascii="Times New Roman" w:eastAsia="Times New Roman" w:hAnsi="Times New Roman" w:cs="Times New Roman"/>
          <w:szCs w:val="18"/>
        </w:rPr>
      </w:pPr>
      <w:r w:rsidRPr="00D53E97">
        <w:rPr>
          <w:rFonts w:ascii="Times New Roman" w:hAnsi="Times New Roman" w:cs="Times New Roman"/>
          <w:b/>
          <w:bCs/>
          <w:szCs w:val="18"/>
        </w:rPr>
        <w:t>2</w:t>
      </w:r>
      <w:r w:rsidR="00AD09E8" w:rsidRPr="00DE4F05">
        <w:rPr>
          <w:rFonts w:ascii="Times New Roman" w:eastAsia="Times New Roman" w:hAnsi="Times New Roman" w:cs="Times New Roman"/>
          <w:szCs w:val="18"/>
        </w:rPr>
        <w:t xml:space="preserve"> If any part of the Property becomes unusable due to loss or other reasons, and the remaining portion alone is not sufficient to satisfy the Second Party’s purpose of leasing the Property, the Second Party may cancel this Agreement.</w:t>
      </w:r>
    </w:p>
    <w:p w14:paraId="4879E80E" w14:textId="480FE8E1" w:rsidR="00BD3289" w:rsidRPr="00DE4F05" w:rsidRDefault="00BD3289" w:rsidP="007D43C5">
      <w:pPr>
        <w:rPr>
          <w:rFonts w:ascii="Times New Roman" w:eastAsiaTheme="minorEastAsia" w:hAnsi="Times New Roman" w:cs="Times New Roman"/>
          <w:szCs w:val="18"/>
        </w:rPr>
      </w:pPr>
    </w:p>
    <w:p w14:paraId="3A67F30C" w14:textId="77777777" w:rsidR="00CF7A0E" w:rsidRPr="00DE4F05" w:rsidRDefault="00CF7A0E" w:rsidP="007D43C5">
      <w:pPr>
        <w:pStyle w:val="Web"/>
        <w:spacing w:before="0" w:beforeAutospacing="0" w:after="0" w:afterAutospacing="0"/>
        <w:jc w:val="both"/>
        <w:rPr>
          <w:sz w:val="18"/>
          <w:szCs w:val="18"/>
        </w:rPr>
      </w:pPr>
      <w:r w:rsidRPr="00DE4F05">
        <w:rPr>
          <w:rFonts w:ascii="ＭＳ ゴシック" w:eastAsia="ＭＳ ゴシック" w:hAnsi="ＭＳ ゴシック" w:hint="eastAsia"/>
          <w:b/>
          <w:bCs/>
          <w:color w:val="000000"/>
          <w:sz w:val="18"/>
          <w:szCs w:val="18"/>
        </w:rPr>
        <w:t>（契約の終了）</w:t>
      </w:r>
    </w:p>
    <w:p w14:paraId="2565E3B2" w14:textId="504BD676" w:rsidR="00CF7A0E" w:rsidRPr="00DE4F05" w:rsidRDefault="00CF7A0E" w:rsidP="007D43C5">
      <w:pPr>
        <w:pStyle w:val="Web"/>
        <w:spacing w:before="0" w:beforeAutospacing="0" w:after="0" w:afterAutospacing="0"/>
        <w:jc w:val="both"/>
        <w:rPr>
          <w:sz w:val="18"/>
          <w:szCs w:val="18"/>
        </w:rPr>
      </w:pPr>
      <w:r w:rsidRPr="00DE4F05">
        <w:rPr>
          <w:rFonts w:ascii="ＭＳ ゴシック" w:eastAsia="ＭＳ ゴシック" w:hAnsi="ＭＳ ゴシック" w:hint="eastAsia"/>
          <w:b/>
          <w:bCs/>
          <w:color w:val="000000"/>
          <w:sz w:val="18"/>
          <w:szCs w:val="18"/>
        </w:rPr>
        <w:t>第１４条</w:t>
      </w:r>
      <w:r w:rsidRPr="00DE4F05">
        <w:rPr>
          <w:rFonts w:ascii="ＭＳ ゴシック" w:eastAsia="ＭＳ ゴシック" w:hAnsi="ＭＳ ゴシック" w:hint="eastAsia"/>
          <w:color w:val="000000"/>
          <w:sz w:val="18"/>
          <w:szCs w:val="18"/>
        </w:rPr>
        <w:t xml:space="preserve">　</w:t>
      </w:r>
      <w:r w:rsidRPr="00DE4F05">
        <w:rPr>
          <w:rFonts w:ascii="ＭＳ 明朝" w:eastAsia="ＭＳ 明朝" w:hAnsi="ＭＳ 明朝" w:hint="eastAsia"/>
          <w:color w:val="000000"/>
          <w:sz w:val="18"/>
          <w:szCs w:val="18"/>
        </w:rPr>
        <w:t>本契約は、本物件の全部が滅失その他の事由により使用できなくなった場合には、これによって終了する。</w:t>
      </w:r>
    </w:p>
    <w:p w14:paraId="72A4DB31" w14:textId="62B8300C" w:rsidR="00D53E97" w:rsidRDefault="00E20097" w:rsidP="007D43C5">
      <w:pPr>
        <w:rPr>
          <w:rFonts w:ascii="Times New Roman" w:eastAsia="Times New Roman" w:hAnsi="Times New Roman" w:cs="Times New Roman"/>
          <w:b/>
          <w:szCs w:val="18"/>
        </w:rPr>
      </w:pPr>
      <w:r>
        <w:rPr>
          <w:rFonts w:hint="eastAsia"/>
          <w:b/>
          <w:szCs w:val="18"/>
        </w:rPr>
        <w:t>(</w:t>
      </w:r>
      <w:r w:rsidR="00D53E97" w:rsidRPr="00D53E97">
        <w:rPr>
          <w:rFonts w:ascii="Times New Roman" w:eastAsia="Times New Roman" w:hAnsi="Times New Roman" w:cs="Times New Roman"/>
          <w:b/>
          <w:szCs w:val="18"/>
        </w:rPr>
        <w:t>Termination of contract</w:t>
      </w:r>
      <w:r>
        <w:rPr>
          <w:rFonts w:hint="eastAsia"/>
          <w:b/>
          <w:szCs w:val="18"/>
        </w:rPr>
        <w:t>)</w:t>
      </w:r>
    </w:p>
    <w:p w14:paraId="27EB2360" w14:textId="1AEC3473"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14</w:t>
      </w:r>
      <w:r w:rsidRPr="00DE4F05">
        <w:rPr>
          <w:rFonts w:ascii="Times New Roman" w:eastAsia="Times New Roman" w:hAnsi="Times New Roman" w:cs="Times New Roman"/>
          <w:szCs w:val="18"/>
        </w:rPr>
        <w:t xml:space="preserve"> This Agreement shall be terminated when the entire Property becomes unusable due to loss or other reasons.</w:t>
      </w:r>
    </w:p>
    <w:p w14:paraId="02B8DA3E" w14:textId="086F4F1A" w:rsidR="00BD3289" w:rsidRPr="00DE4F05" w:rsidRDefault="00BD3289" w:rsidP="007D43C5">
      <w:pPr>
        <w:rPr>
          <w:rFonts w:ascii="Times New Roman" w:eastAsiaTheme="minorEastAsia" w:hAnsi="Times New Roman" w:cs="Times New Roman"/>
          <w:szCs w:val="18"/>
        </w:rPr>
      </w:pPr>
    </w:p>
    <w:p w14:paraId="6E2DBE1E" w14:textId="38FE7F8D" w:rsidR="00CF7A0E" w:rsidRPr="00DE4F05" w:rsidRDefault="00E02092" w:rsidP="007D43C5">
      <w:pPr>
        <w:pStyle w:val="Web"/>
        <w:spacing w:before="0" w:beforeAutospacing="0" w:after="0" w:afterAutospacing="0"/>
        <w:ind w:left="181" w:hangingChars="100" w:hanging="181"/>
        <w:jc w:val="both"/>
        <w:rPr>
          <w:sz w:val="18"/>
          <w:szCs w:val="18"/>
        </w:rPr>
      </w:pPr>
      <w:r>
        <w:rPr>
          <w:rFonts w:ascii="ＭＳ ゴシック" w:eastAsia="ＭＳ ゴシック" w:hAnsi="ＭＳ ゴシック" w:hint="eastAsia"/>
          <w:b/>
          <w:bCs/>
          <w:color w:val="000000"/>
          <w:sz w:val="18"/>
          <w:szCs w:val="18"/>
        </w:rPr>
        <w:t xml:space="preserve">　</w:t>
      </w:r>
      <w:r w:rsidR="00CF7A0E" w:rsidRPr="00DE4F05">
        <w:rPr>
          <w:rFonts w:ascii="ＭＳ ゴシック" w:eastAsia="ＭＳ ゴシック" w:hAnsi="ＭＳ ゴシック" w:hint="eastAsia"/>
          <w:b/>
          <w:bCs/>
          <w:color w:val="000000"/>
          <w:sz w:val="18"/>
          <w:szCs w:val="18"/>
        </w:rPr>
        <w:t>(明渡し及び明渡し時の修繕)</w:t>
      </w:r>
    </w:p>
    <w:p w14:paraId="6BE378A9"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第１５条</w:t>
      </w:r>
      <w:r w:rsidRPr="00DE4F05">
        <w:rPr>
          <w:rFonts w:ascii="ＭＳ 明朝" w:eastAsia="ＭＳ 明朝" w:hAnsi="ＭＳ 明朝" w:hint="eastAsia"/>
          <w:color w:val="000000"/>
          <w:sz w:val="18"/>
          <w:szCs w:val="18"/>
        </w:rPr>
        <w:t xml:space="preserve">　乙は、明渡し日を10日前までに甲に通知の上、本契約が終了する日までに本物件を明け渡さなければならない。</w:t>
      </w:r>
    </w:p>
    <w:p w14:paraId="1098DDAA"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２</w:t>
      </w:r>
      <w:r w:rsidRPr="00DE4F05">
        <w:rPr>
          <w:rFonts w:ascii="ＭＳ 明朝" w:eastAsia="ＭＳ 明朝" w:hAnsi="ＭＳ 明朝" w:hint="eastAsia"/>
          <w:color w:val="000000"/>
          <w:sz w:val="18"/>
          <w:szCs w:val="18"/>
        </w:rPr>
        <w:t xml:space="preserve">　乙は、第11条の規定に基づき本契約が解除された場合にあっては、直ちに本物件を明け渡さなければならない。</w:t>
      </w:r>
    </w:p>
    <w:p w14:paraId="537C7662"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３</w:t>
      </w:r>
      <w:r w:rsidRPr="00DE4F05">
        <w:rPr>
          <w:rFonts w:ascii="ＭＳ 明朝" w:eastAsia="ＭＳ 明朝" w:hAnsi="ＭＳ 明朝" w:hint="eastAsia"/>
          <w:color w:val="000000"/>
          <w:sz w:val="18"/>
          <w:szCs w:val="18"/>
        </w:rPr>
        <w:t xml:space="preserve">　乙は、明渡しの際、貸与を受けた本物件の鍵を甲に返還し、複製した鍵は甲に引き渡さなければならない。</w:t>
      </w:r>
    </w:p>
    <w:p w14:paraId="313A50F1" w14:textId="0DF109BC"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４</w:t>
      </w:r>
      <w:r w:rsidRPr="00DE4F05">
        <w:rPr>
          <w:rFonts w:ascii="ＭＳ 明朝" w:eastAsia="ＭＳ 明朝" w:hAnsi="ＭＳ 明朝" w:hint="eastAsia"/>
          <w:color w:val="000000"/>
          <w:sz w:val="18"/>
          <w:szCs w:val="18"/>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2973AF01" w14:textId="0F79E50A" w:rsidR="00275349" w:rsidRDefault="00275349" w:rsidP="007D43C5">
      <w:pPr>
        <w:rPr>
          <w:rFonts w:ascii="Times New Roman" w:eastAsia="Times New Roman" w:hAnsi="Times New Roman" w:cs="Times New Roman"/>
          <w:b/>
          <w:szCs w:val="18"/>
        </w:rPr>
      </w:pPr>
      <w:r w:rsidRPr="00275349">
        <w:rPr>
          <w:rFonts w:ascii="Times New Roman" w:eastAsia="Times New Roman" w:hAnsi="Times New Roman" w:cs="Times New Roman"/>
          <w:b/>
          <w:szCs w:val="18"/>
        </w:rPr>
        <w:t>(Vacating and Repairs at the time of vacating</w:t>
      </w:r>
      <w:r w:rsidRPr="00275349">
        <w:rPr>
          <w:rFonts w:hint="eastAsia"/>
          <w:b/>
          <w:szCs w:val="18"/>
        </w:rPr>
        <w:t>）</w:t>
      </w:r>
    </w:p>
    <w:p w14:paraId="77FE5FBB" w14:textId="2103CA46"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15</w:t>
      </w:r>
      <w:r w:rsidRPr="00DE4F05">
        <w:rPr>
          <w:rFonts w:ascii="Times New Roman" w:eastAsia="Times New Roman" w:hAnsi="Times New Roman" w:cs="Times New Roman"/>
          <w:szCs w:val="18"/>
        </w:rPr>
        <w:t xml:space="preserve"> The Second Party must notify the First Party 10 days prior to the date of vacating and vacate the Property by the</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termination date of this Agreement.</w:t>
      </w:r>
    </w:p>
    <w:p w14:paraId="74AB8839" w14:textId="3A47E5DD" w:rsidR="00BD3289" w:rsidRPr="00DE4F05" w:rsidRDefault="000705B7"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AD09E8" w:rsidRPr="00DE4F05">
        <w:rPr>
          <w:rFonts w:ascii="Times New Roman" w:eastAsia="Times New Roman" w:hAnsi="Times New Roman" w:cs="Times New Roman"/>
          <w:szCs w:val="18"/>
        </w:rPr>
        <w:t xml:space="preserve"> If this Agreement is canceled under Article 11, the Second Party shall immediately vacate the Property.</w:t>
      </w:r>
    </w:p>
    <w:p w14:paraId="7395FB00" w14:textId="755AED8F" w:rsidR="00BD3289" w:rsidRPr="00DE4F05" w:rsidRDefault="000705B7" w:rsidP="007D43C5">
      <w:pPr>
        <w:rPr>
          <w:rFonts w:ascii="Times New Roman" w:eastAsia="Times New Roman" w:hAnsi="Times New Roman" w:cs="Times New Roman"/>
          <w:szCs w:val="18"/>
        </w:rPr>
      </w:pPr>
      <w:r w:rsidRPr="000705B7">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Upon vacating the property, the Second Party shall return to the First Party the key</w:t>
      </w:r>
      <w:r w:rsidR="00760CF2">
        <w:rPr>
          <w:rFonts w:ascii="Times New Roman" w:eastAsia="Times New Roman" w:hAnsi="Times New Roman" w:cs="Times New Roman"/>
          <w:szCs w:val="18"/>
        </w:rPr>
        <w:t>s</w:t>
      </w:r>
      <w:r w:rsidR="00AD09E8" w:rsidRPr="00DE4F05">
        <w:rPr>
          <w:rFonts w:ascii="Times New Roman" w:eastAsia="Times New Roman" w:hAnsi="Times New Roman" w:cs="Times New Roman"/>
          <w:szCs w:val="18"/>
        </w:rPr>
        <w:t xml:space="preserve"> which </w:t>
      </w:r>
      <w:r w:rsidR="00760CF2">
        <w:rPr>
          <w:rFonts w:ascii="Times New Roman" w:eastAsia="Times New Roman" w:hAnsi="Times New Roman" w:cs="Times New Roman"/>
          <w:szCs w:val="18"/>
        </w:rPr>
        <w:t xml:space="preserve">have </w:t>
      </w:r>
      <w:r w:rsidR="00AD09E8" w:rsidRPr="00DE4F05">
        <w:rPr>
          <w:rFonts w:ascii="Times New Roman" w:eastAsia="Times New Roman" w:hAnsi="Times New Roman" w:cs="Times New Roman"/>
          <w:szCs w:val="18"/>
        </w:rPr>
        <w:t xml:space="preserve">been </w:t>
      </w:r>
      <w:r w:rsidR="00760CF2" w:rsidRPr="00DE4F05">
        <w:rPr>
          <w:rFonts w:ascii="Times New Roman" w:eastAsia="Times New Roman" w:hAnsi="Times New Roman" w:cs="Times New Roman"/>
          <w:szCs w:val="18"/>
        </w:rPr>
        <w:t>leased and</w:t>
      </w:r>
      <w:r w:rsidR="00AD09E8" w:rsidRPr="00DE4F05">
        <w:rPr>
          <w:rFonts w:ascii="Times New Roman" w:eastAsia="Times New Roman" w:hAnsi="Times New Roman" w:cs="Times New Roman"/>
          <w:szCs w:val="18"/>
        </w:rPr>
        <w:t xml:space="preserve"> shall hand over the duplicated key to the First Party.</w:t>
      </w:r>
    </w:p>
    <w:p w14:paraId="5BCB186C" w14:textId="16B10105" w:rsidR="00BD3289" w:rsidRPr="00DE4F05" w:rsidRDefault="000705B7" w:rsidP="007D43C5">
      <w:pPr>
        <w:rPr>
          <w:rFonts w:ascii="Times New Roman" w:eastAsia="Times New Roman" w:hAnsi="Times New Roman" w:cs="Times New Roman"/>
          <w:szCs w:val="18"/>
        </w:rPr>
      </w:pPr>
      <w:r w:rsidRPr="000705B7">
        <w:rPr>
          <w:rFonts w:ascii="Times New Roman" w:hAnsi="Times New Roman" w:cs="Times New Roman"/>
          <w:b/>
          <w:bCs/>
          <w:szCs w:val="18"/>
        </w:rPr>
        <w:t>4</w:t>
      </w:r>
      <w:r w:rsidR="00AD09E8" w:rsidRPr="000705B7">
        <w:rPr>
          <w:rFonts w:ascii="Times New Roman" w:eastAsia="Times New Roman" w:hAnsi="Times New Roman" w:cs="Times New Roman"/>
          <w:b/>
          <w:bCs/>
          <w:szCs w:val="18"/>
        </w:rPr>
        <w:t xml:space="preserve"> </w:t>
      </w:r>
      <w:r w:rsidR="00AD09E8" w:rsidRPr="00DE4F05">
        <w:rPr>
          <w:rFonts w:ascii="Times New Roman" w:eastAsia="Times New Roman" w:hAnsi="Times New Roman" w:cs="Times New Roman"/>
          <w:szCs w:val="18"/>
        </w:rPr>
        <w:t>If the Second Party delays in vacating the property, the Second Party shall compensate the First Party equivalent to double the rent for the period from the day following the day on which the lease contract is cancelled or extinguished to the day on which the property is vacated completely.</w:t>
      </w:r>
    </w:p>
    <w:p w14:paraId="1974D6F5" w14:textId="730F1808" w:rsidR="00BD3289" w:rsidRPr="00DE4F05" w:rsidRDefault="00BD3289" w:rsidP="007D43C5">
      <w:pPr>
        <w:rPr>
          <w:rFonts w:ascii="Times New Roman" w:eastAsiaTheme="minorEastAsia" w:hAnsi="Times New Roman" w:cs="Times New Roman"/>
          <w:szCs w:val="18"/>
        </w:rPr>
      </w:pPr>
    </w:p>
    <w:p w14:paraId="1207DA30"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（明渡し時の原状回復）</w:t>
      </w:r>
    </w:p>
    <w:p w14:paraId="524A2706"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第１６条</w:t>
      </w:r>
      <w:r w:rsidRPr="00DE4F05">
        <w:rPr>
          <w:rFonts w:ascii="ＭＳ ゴシック" w:eastAsia="ＭＳ ゴシック" w:hAnsi="ＭＳ ゴシック" w:hint="eastAsia"/>
          <w:color w:val="000000"/>
          <w:sz w:val="18"/>
          <w:szCs w:val="18"/>
        </w:rPr>
        <w:t xml:space="preserve">　</w:t>
      </w:r>
      <w:r w:rsidRPr="00DE4F05">
        <w:rPr>
          <w:rFonts w:ascii="ＭＳ 明朝" w:eastAsia="ＭＳ 明朝" w:hAnsi="ＭＳ 明朝" w:hint="eastAsia"/>
          <w:color w:val="000000"/>
          <w:sz w:val="18"/>
          <w:szCs w:val="18"/>
        </w:rPr>
        <w:t>本物件の明渡し時において、乙は、通常の使用に伴い生じた本物件の損耗及び本物件の経年変化を除き、本物件を原状回復しなければならない。ただし、自然災害等乙の責めに帰することができない事由により生じたものについては、原状回復を要しない。</w:t>
      </w:r>
    </w:p>
    <w:p w14:paraId="2519E797" w14:textId="783E802E"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２</w:t>
      </w:r>
      <w:r w:rsidRPr="00DE4F05">
        <w:rPr>
          <w:rFonts w:ascii="ＭＳ ゴシック" w:eastAsia="ＭＳ ゴシック" w:hAnsi="ＭＳ ゴシック" w:hint="eastAsia"/>
          <w:color w:val="000000"/>
          <w:sz w:val="18"/>
          <w:szCs w:val="18"/>
        </w:rPr>
        <w:t xml:space="preserve">　</w:t>
      </w:r>
      <w:r w:rsidRPr="00DE4F05">
        <w:rPr>
          <w:rFonts w:ascii="ＭＳ 明朝" w:eastAsia="ＭＳ 明朝" w:hAnsi="ＭＳ 明朝" w:hint="eastAsia"/>
          <w:color w:val="000000"/>
          <w:sz w:val="18"/>
          <w:szCs w:val="18"/>
        </w:rPr>
        <w:t>本物件の明渡し時において、乙は、本物件内に乙が設置した造作・設備等を撤去するものとする。</w:t>
      </w:r>
    </w:p>
    <w:p w14:paraId="326721D0" w14:textId="161973BD" w:rsidR="00BD3289" w:rsidRPr="00DE4F05" w:rsidRDefault="00AD09E8" w:rsidP="003946EA">
      <w:pPr>
        <w:rPr>
          <w:rFonts w:ascii="Times New Roman" w:eastAsia="Times New Roman" w:hAnsi="Times New Roman" w:cs="Times New Roman"/>
          <w:b/>
          <w:szCs w:val="18"/>
        </w:rPr>
      </w:pPr>
      <w:r w:rsidRPr="00DE4F05">
        <w:rPr>
          <w:rFonts w:ascii="Times New Roman" w:eastAsia="Times New Roman" w:hAnsi="Times New Roman" w:cs="Times New Roman"/>
          <w:b/>
          <w:szCs w:val="18"/>
        </w:rPr>
        <w:t>(Restoration to original</w:t>
      </w:r>
      <w:r w:rsidR="005C3511">
        <w:rPr>
          <w:rFonts w:ascii="Times New Roman" w:eastAsia="Times New Roman" w:hAnsi="Times New Roman" w:cs="Times New Roman"/>
          <w:b/>
          <w:szCs w:val="18"/>
        </w:rPr>
        <w:t xml:space="preserve"> state</w:t>
      </w:r>
      <w:r w:rsidRPr="00DE4F05">
        <w:rPr>
          <w:rFonts w:ascii="Times New Roman" w:eastAsia="Times New Roman" w:hAnsi="Times New Roman" w:cs="Times New Roman"/>
          <w:b/>
          <w:szCs w:val="18"/>
        </w:rPr>
        <w:t xml:space="preserve"> upon vacating)</w:t>
      </w:r>
    </w:p>
    <w:p w14:paraId="5600542E" w14:textId="190C3CDA" w:rsidR="00BD3289" w:rsidRPr="00DE4F05" w:rsidRDefault="00AD09E8" w:rsidP="007D43C5">
      <w:pPr>
        <w:rPr>
          <w:rFonts w:ascii="Times New Roman" w:eastAsia="Times New Roman" w:hAnsi="Times New Roman" w:cs="Times New Roman"/>
          <w:szCs w:val="18"/>
          <w:highlight w:val="white"/>
        </w:rPr>
      </w:pPr>
      <w:r w:rsidRPr="00DE4F05">
        <w:rPr>
          <w:rFonts w:ascii="Times New Roman" w:eastAsia="Times New Roman" w:hAnsi="Times New Roman" w:cs="Times New Roman"/>
          <w:b/>
          <w:szCs w:val="18"/>
          <w:highlight w:val="white"/>
        </w:rPr>
        <w:t>Article 16</w:t>
      </w:r>
      <w:r w:rsidRPr="00DE4F05">
        <w:rPr>
          <w:rFonts w:ascii="Times New Roman" w:eastAsia="Times New Roman" w:hAnsi="Times New Roman" w:cs="Times New Roman"/>
          <w:szCs w:val="18"/>
          <w:highlight w:val="white"/>
        </w:rPr>
        <w:t xml:space="preserve"> At the time of vacating the Property, the Second Party shall restore the Property to its original state, except for wear and</w:t>
      </w:r>
      <w:r w:rsidR="002D3D1F" w:rsidRPr="00DE4F05">
        <w:rPr>
          <w:rFonts w:ascii="Times New Roman" w:eastAsia="Times New Roman" w:hAnsi="Times New Roman" w:cs="Times New Roman"/>
          <w:szCs w:val="18"/>
          <w:highlight w:val="white"/>
        </w:rPr>
        <w:t xml:space="preserve"> </w:t>
      </w:r>
      <w:r w:rsidRPr="00DE4F05">
        <w:rPr>
          <w:rFonts w:ascii="Times New Roman" w:eastAsia="Times New Roman" w:hAnsi="Times New Roman" w:cs="Times New Roman"/>
          <w:szCs w:val="18"/>
          <w:highlight w:val="white"/>
        </w:rPr>
        <w:t xml:space="preserve">tear caused by normal use and aging of the </w:t>
      </w:r>
      <w:r w:rsidR="007C0AA0" w:rsidRPr="00DE4F05">
        <w:rPr>
          <w:rFonts w:ascii="Times New Roman" w:eastAsia="Times New Roman" w:hAnsi="Times New Roman" w:cs="Times New Roman"/>
          <w:szCs w:val="18"/>
          <w:highlight w:val="white"/>
        </w:rPr>
        <w:t>Property. However</w:t>
      </w:r>
      <w:r w:rsidRPr="00DE4F05">
        <w:rPr>
          <w:rFonts w:ascii="Times New Roman" w:eastAsia="Times New Roman" w:hAnsi="Times New Roman" w:cs="Times New Roman"/>
          <w:szCs w:val="18"/>
          <w:highlight w:val="white"/>
        </w:rPr>
        <w:t>, the Property shall not be required to be restored to its original condition if it has been damaged by natural disasters or other causes not attributable to the Second Party.</w:t>
      </w:r>
    </w:p>
    <w:p w14:paraId="65AA3BF4" w14:textId="56AE95B1" w:rsidR="00BD3289" w:rsidRPr="00DE4F05" w:rsidRDefault="000705B7" w:rsidP="007D43C5">
      <w:pPr>
        <w:rPr>
          <w:rFonts w:ascii="Times New Roman" w:eastAsia="Times New Roman" w:hAnsi="Times New Roman" w:cs="Times New Roman"/>
          <w:szCs w:val="18"/>
        </w:rPr>
      </w:pPr>
      <w:r>
        <w:rPr>
          <w:rFonts w:ascii="Times New Roman" w:eastAsiaTheme="minorEastAsia" w:hAnsi="Times New Roman" w:cs="Times New Roman" w:hint="eastAsia"/>
          <w:b/>
          <w:szCs w:val="18"/>
        </w:rPr>
        <w:t>2</w:t>
      </w:r>
      <w:r w:rsidR="00AD09E8" w:rsidRPr="00DE4F05">
        <w:rPr>
          <w:rFonts w:ascii="Times New Roman" w:eastAsia="Times New Roman" w:hAnsi="Times New Roman" w:cs="Times New Roman"/>
          <w:szCs w:val="18"/>
        </w:rPr>
        <w:t xml:space="preserve"> Upon vacating of the Property, the Second Party shall remove any structures, equipment, etc. installed by the Second Party in the Property.</w:t>
      </w:r>
    </w:p>
    <w:p w14:paraId="4ECAF846" w14:textId="10C85016" w:rsidR="00BD3289" w:rsidRPr="00DE4F05" w:rsidRDefault="00BD3289" w:rsidP="007D43C5">
      <w:pPr>
        <w:rPr>
          <w:rFonts w:ascii="Times New Roman" w:eastAsiaTheme="minorEastAsia" w:hAnsi="Times New Roman" w:cs="Times New Roman"/>
          <w:szCs w:val="18"/>
        </w:rPr>
      </w:pPr>
    </w:p>
    <w:p w14:paraId="577885C2" w14:textId="7F2B3E35" w:rsidR="00CF7A0E" w:rsidRPr="00DE4F05" w:rsidRDefault="00E02092" w:rsidP="007D43C5">
      <w:pPr>
        <w:pStyle w:val="Web"/>
        <w:spacing w:before="0" w:beforeAutospacing="0" w:after="0" w:afterAutospacing="0"/>
        <w:ind w:left="181" w:hangingChars="100" w:hanging="181"/>
        <w:jc w:val="both"/>
        <w:rPr>
          <w:sz w:val="18"/>
          <w:szCs w:val="18"/>
        </w:rPr>
      </w:pPr>
      <w:r>
        <w:rPr>
          <w:rFonts w:ascii="ＭＳ ゴシック" w:eastAsia="ＭＳ ゴシック" w:hAnsi="ＭＳ ゴシック" w:hint="eastAsia"/>
          <w:b/>
          <w:bCs/>
          <w:color w:val="000000"/>
          <w:sz w:val="18"/>
          <w:szCs w:val="18"/>
        </w:rPr>
        <w:t xml:space="preserve">　</w:t>
      </w:r>
      <w:r w:rsidR="00CF7A0E" w:rsidRPr="00DE4F05">
        <w:rPr>
          <w:rFonts w:ascii="ＭＳ ゴシック" w:eastAsia="ＭＳ ゴシック" w:hAnsi="ＭＳ ゴシック" w:hint="eastAsia"/>
          <w:b/>
          <w:bCs/>
          <w:color w:val="000000"/>
          <w:sz w:val="18"/>
          <w:szCs w:val="18"/>
        </w:rPr>
        <w:t>(立入り)</w:t>
      </w:r>
    </w:p>
    <w:p w14:paraId="45B03DB1"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第１７条</w:t>
      </w:r>
      <w:r w:rsidRPr="00DE4F05">
        <w:rPr>
          <w:rFonts w:ascii="ＭＳ 明朝" w:eastAsia="ＭＳ 明朝" w:hAnsi="ＭＳ 明朝" w:hint="eastAsia"/>
          <w:color w:val="000000"/>
          <w:sz w:val="18"/>
          <w:szCs w:val="18"/>
        </w:rPr>
        <w:t xml:space="preserve">　甲は、本物件の防火、本物件の構造の保全その他の本物件の管理上特に必要があるときは、あらかじめ乙の承諾を得て、本物件に立ち入ることができる。</w:t>
      </w:r>
    </w:p>
    <w:p w14:paraId="153B7D74"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２</w:t>
      </w:r>
      <w:r w:rsidRPr="00DE4F05">
        <w:rPr>
          <w:rFonts w:ascii="ＭＳ 明朝" w:eastAsia="ＭＳ 明朝" w:hAnsi="ＭＳ 明朝" w:hint="eastAsia"/>
          <w:color w:val="000000"/>
          <w:sz w:val="18"/>
          <w:szCs w:val="18"/>
        </w:rPr>
        <w:t xml:space="preserve">　乙は、正当な理由がある場合を除き、前項の規定に基づく甲の立入りを拒否することはできない。</w:t>
      </w:r>
    </w:p>
    <w:p w14:paraId="26488FED"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３</w:t>
      </w:r>
      <w:r w:rsidRPr="00DE4F05">
        <w:rPr>
          <w:rFonts w:ascii="ＭＳ 明朝" w:eastAsia="ＭＳ 明朝" w:hAnsi="ＭＳ 明朝" w:hint="eastAsia"/>
          <w:color w:val="000000"/>
          <w:sz w:val="18"/>
          <w:szCs w:val="18"/>
        </w:rPr>
        <w:t xml:space="preserve">　解約申入れ後において、本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p>
    <w:p w14:paraId="6FB51AB4" w14:textId="5AC0FD52"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４</w:t>
      </w:r>
      <w:r w:rsidRPr="00DE4F05">
        <w:rPr>
          <w:rFonts w:ascii="ＭＳ 明朝" w:eastAsia="ＭＳ 明朝" w:hAnsi="ＭＳ 明朝" w:hint="eastAsia"/>
          <w:color w:val="000000"/>
          <w:sz w:val="18"/>
          <w:szCs w:val="18"/>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5BA38033"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(Entry)</w:t>
      </w:r>
    </w:p>
    <w:p w14:paraId="2A7A1E83" w14:textId="3042DA3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17</w:t>
      </w:r>
      <w:r w:rsidRPr="00DE4F05">
        <w:rPr>
          <w:rFonts w:ascii="Times New Roman" w:eastAsia="Times New Roman" w:hAnsi="Times New Roman" w:cs="Times New Roman"/>
          <w:szCs w:val="18"/>
        </w:rPr>
        <w:t xml:space="preserve"> The First Party may enter the Property, with the prior consent of the Second Party, when it is particularly necessary for</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fire prevention of the Property, preservation of the structure of the Property, or other management of the Property.</w:t>
      </w:r>
    </w:p>
    <w:p w14:paraId="29F15657" w14:textId="612BA980" w:rsidR="00BD3289" w:rsidRPr="00DE4F05" w:rsidRDefault="0032242C" w:rsidP="007D43C5">
      <w:pPr>
        <w:rPr>
          <w:rFonts w:ascii="Times New Roman" w:eastAsia="Times New Roman" w:hAnsi="Times New Roman" w:cs="Times New Roman"/>
          <w:szCs w:val="18"/>
        </w:rPr>
      </w:pPr>
      <w:r w:rsidRPr="009B4B78">
        <w:rPr>
          <w:rFonts w:ascii="Times New Roman" w:hAnsi="Times New Roman" w:cs="Times New Roman"/>
          <w:b/>
          <w:bCs/>
          <w:szCs w:val="18"/>
        </w:rPr>
        <w:t>2</w:t>
      </w:r>
      <w:r w:rsidR="00AD09E8" w:rsidRPr="009B4B78">
        <w:rPr>
          <w:rFonts w:ascii="Times New Roman" w:eastAsia="Times New Roman" w:hAnsi="Times New Roman" w:cs="Times New Roman"/>
          <w:b/>
          <w:bCs/>
          <w:szCs w:val="18"/>
        </w:rPr>
        <w:t xml:space="preserve"> </w:t>
      </w:r>
      <w:r w:rsidR="00AD09E8" w:rsidRPr="00DE4F05">
        <w:rPr>
          <w:rFonts w:ascii="Times New Roman" w:eastAsia="Times New Roman" w:hAnsi="Times New Roman" w:cs="Times New Roman"/>
          <w:szCs w:val="18"/>
        </w:rPr>
        <w:t xml:space="preserve">The Second Party may not refuse to enter the premises of the First Party pursuant to the provisions of the preceding </w:t>
      </w:r>
      <w:r w:rsidR="00214108" w:rsidRPr="00DE4F05">
        <w:rPr>
          <w:rFonts w:ascii="Times New Roman" w:eastAsia="Times New Roman" w:hAnsi="Times New Roman" w:cs="Times New Roman"/>
          <w:szCs w:val="18"/>
        </w:rPr>
        <w:t>paragraph unless</w:t>
      </w:r>
      <w:r w:rsidR="00214108">
        <w:rPr>
          <w:rFonts w:ascii="Times New Roman" w:eastAsia="Times New Roman" w:hAnsi="Times New Roman" w:cs="Times New Roman"/>
          <w:szCs w:val="18"/>
        </w:rPr>
        <w:t>,</w:t>
      </w:r>
      <w:r w:rsidR="00214108" w:rsidRPr="00DE4F05">
        <w:rPr>
          <w:rFonts w:ascii="Times New Roman" w:eastAsia="Times New Roman" w:hAnsi="Times New Roman" w:cs="Times New Roman"/>
          <w:szCs w:val="18"/>
        </w:rPr>
        <w:t xml:space="preserve"> there</w:t>
      </w:r>
      <w:r w:rsidR="00AD09E8" w:rsidRPr="00DE4F05">
        <w:rPr>
          <w:rFonts w:ascii="Times New Roman" w:eastAsia="Times New Roman" w:hAnsi="Times New Roman" w:cs="Times New Roman"/>
          <w:szCs w:val="18"/>
        </w:rPr>
        <w:t xml:space="preserve"> is a justifiable reason.</w:t>
      </w:r>
    </w:p>
    <w:p w14:paraId="2A8A1DC6" w14:textId="26CD914C" w:rsidR="00BD3289" w:rsidRPr="00DE4F05" w:rsidRDefault="0032242C" w:rsidP="007D43C5">
      <w:pPr>
        <w:rPr>
          <w:rFonts w:ascii="Times New Roman" w:eastAsia="Times New Roman" w:hAnsi="Times New Roman" w:cs="Times New Roman"/>
          <w:szCs w:val="18"/>
        </w:rPr>
      </w:pPr>
      <w:r w:rsidRPr="009B4B78">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After the cancellation notice is submitted, when the person who intends to rent the property or the person who intends to take over the property want to see the property after the termination of this contract, the First Party and the person</w:t>
      </w:r>
      <w:r w:rsidR="00C03BA9">
        <w:rPr>
          <w:rFonts w:ascii="Times New Roman" w:eastAsia="Times New Roman" w:hAnsi="Times New Roman" w:cs="Times New Roman"/>
          <w:szCs w:val="18"/>
        </w:rPr>
        <w:t xml:space="preserve"> who </w:t>
      </w:r>
      <w:r w:rsidR="00AD09E8" w:rsidRPr="00DE4F05">
        <w:rPr>
          <w:rFonts w:ascii="Times New Roman" w:eastAsia="Times New Roman" w:hAnsi="Times New Roman" w:cs="Times New Roman"/>
          <w:szCs w:val="18"/>
        </w:rPr>
        <w:t>wants to check the Property may enter the Property with the prior consent of the Second Party.</w:t>
      </w:r>
    </w:p>
    <w:p w14:paraId="0FA50A6D" w14:textId="6BE4A981" w:rsidR="00BD3289" w:rsidRPr="00DE4F05" w:rsidRDefault="0032242C" w:rsidP="007D43C5">
      <w:pPr>
        <w:rPr>
          <w:rFonts w:ascii="Times New Roman" w:eastAsia="Times New Roman" w:hAnsi="Times New Roman" w:cs="Times New Roman"/>
          <w:szCs w:val="18"/>
        </w:rPr>
      </w:pPr>
      <w:r w:rsidRPr="009B4B78">
        <w:rPr>
          <w:rFonts w:ascii="Times New Roman" w:hAnsi="Times New Roman" w:cs="Times New Roman"/>
          <w:b/>
          <w:bCs/>
          <w:szCs w:val="18"/>
        </w:rPr>
        <w:lastRenderedPageBreak/>
        <w:t>4</w:t>
      </w:r>
      <w:r w:rsidR="00AD09E8" w:rsidRPr="009B4B78">
        <w:rPr>
          <w:rFonts w:ascii="Times New Roman" w:eastAsia="Times New Roman" w:hAnsi="Times New Roman" w:cs="Times New Roman"/>
          <w:b/>
          <w:bCs/>
          <w:szCs w:val="18"/>
        </w:rPr>
        <w:t xml:space="preserve"> </w:t>
      </w:r>
      <w:r w:rsidR="00AD09E8" w:rsidRPr="00DE4F05">
        <w:rPr>
          <w:rFonts w:ascii="Times New Roman" w:eastAsia="Times New Roman" w:hAnsi="Times New Roman" w:cs="Times New Roman"/>
          <w:szCs w:val="18"/>
        </w:rPr>
        <w:t>The First Party may enter the Property without obtaining the prior consent of the Second Party, when it is necessary to prevent the spread of fire or when there is an urgent need to do so. In this case, if the First Party enters the Property without obtaining the consent of the Second Party, the First Party shall notify the Second Party to that effect.</w:t>
      </w:r>
    </w:p>
    <w:p w14:paraId="498DB4BD" w14:textId="38C31B34" w:rsidR="00BD3289" w:rsidRPr="00DE4F05" w:rsidRDefault="00BD3289" w:rsidP="007D43C5">
      <w:pPr>
        <w:rPr>
          <w:rFonts w:ascii="Times New Roman" w:eastAsiaTheme="minorEastAsia" w:hAnsi="Times New Roman" w:cs="Times New Roman"/>
          <w:szCs w:val="18"/>
        </w:rPr>
      </w:pPr>
    </w:p>
    <w:p w14:paraId="56CD8554" w14:textId="60C84C7D" w:rsidR="00CF7A0E" w:rsidRPr="00DE4F05" w:rsidRDefault="00E02092" w:rsidP="007D43C5">
      <w:pPr>
        <w:pStyle w:val="Web"/>
        <w:spacing w:before="0" w:beforeAutospacing="0" w:after="0" w:afterAutospacing="0"/>
        <w:ind w:left="181" w:hangingChars="100" w:hanging="181"/>
        <w:jc w:val="both"/>
        <w:rPr>
          <w:sz w:val="18"/>
          <w:szCs w:val="18"/>
        </w:rPr>
      </w:pPr>
      <w:r>
        <w:rPr>
          <w:rFonts w:ascii="ＭＳ ゴシック" w:eastAsia="ＭＳ ゴシック" w:hAnsi="ＭＳ ゴシック" w:hint="eastAsia"/>
          <w:b/>
          <w:bCs/>
          <w:color w:val="000000"/>
          <w:sz w:val="18"/>
          <w:szCs w:val="18"/>
        </w:rPr>
        <w:t xml:space="preserve">　</w:t>
      </w:r>
      <w:r w:rsidR="00CF7A0E" w:rsidRPr="00DE4F05">
        <w:rPr>
          <w:rFonts w:ascii="ＭＳ ゴシック" w:eastAsia="ＭＳ ゴシック" w:hAnsi="ＭＳ ゴシック" w:hint="eastAsia"/>
          <w:b/>
          <w:bCs/>
          <w:color w:val="000000"/>
          <w:sz w:val="18"/>
          <w:szCs w:val="18"/>
        </w:rPr>
        <w:t>(甲の通知義務)</w:t>
      </w:r>
    </w:p>
    <w:p w14:paraId="2580C554"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第１８条</w:t>
      </w:r>
      <w:r w:rsidRPr="00DE4F05">
        <w:rPr>
          <w:rFonts w:ascii="ＭＳ 明朝" w:eastAsia="ＭＳ 明朝" w:hAnsi="ＭＳ 明朝" w:hint="eastAsia"/>
          <w:color w:val="000000"/>
          <w:sz w:val="18"/>
          <w:szCs w:val="18"/>
        </w:rPr>
        <w:t xml:space="preserve">　甲は次の各号のいずれかに該当するときは直ちにその旨を書面によって乙に通知しなければならない。</w:t>
      </w:r>
    </w:p>
    <w:p w14:paraId="581EEAE0" w14:textId="77777777" w:rsidR="00CF7A0E" w:rsidRPr="00DE4F05" w:rsidRDefault="00CF7A0E" w:rsidP="007D43C5">
      <w:pPr>
        <w:pStyle w:val="Web"/>
        <w:spacing w:before="0" w:beforeAutospacing="0" w:after="0" w:afterAutospacing="0"/>
        <w:ind w:left="180" w:hangingChars="100" w:hanging="180"/>
        <w:jc w:val="both"/>
        <w:rPr>
          <w:sz w:val="18"/>
          <w:szCs w:val="18"/>
        </w:rPr>
      </w:pPr>
      <w:r w:rsidRPr="00DE4F05">
        <w:rPr>
          <w:rFonts w:ascii="ＭＳ 明朝" w:eastAsia="ＭＳ 明朝" w:hAnsi="ＭＳ 明朝" w:hint="eastAsia"/>
          <w:color w:val="000000"/>
          <w:sz w:val="18"/>
          <w:szCs w:val="18"/>
        </w:rPr>
        <w:t xml:space="preserve">　一　賃料等支払い方法の変更</w:t>
      </w:r>
    </w:p>
    <w:p w14:paraId="2FF764F8" w14:textId="1A21E547" w:rsidR="00CF7A0E" w:rsidRPr="00DE4F05" w:rsidRDefault="00CF7A0E" w:rsidP="007D43C5">
      <w:pPr>
        <w:pStyle w:val="Web"/>
        <w:spacing w:before="0" w:beforeAutospacing="0" w:after="0" w:afterAutospacing="0"/>
        <w:ind w:left="180" w:hangingChars="100" w:hanging="180"/>
        <w:jc w:val="both"/>
        <w:rPr>
          <w:sz w:val="18"/>
          <w:szCs w:val="18"/>
        </w:rPr>
      </w:pPr>
      <w:r w:rsidRPr="00DE4F05">
        <w:rPr>
          <w:rFonts w:ascii="ＭＳ 明朝" w:eastAsia="ＭＳ 明朝" w:hAnsi="ＭＳ 明朝" w:hint="eastAsia"/>
          <w:color w:val="000000"/>
          <w:sz w:val="18"/>
          <w:szCs w:val="18"/>
        </w:rPr>
        <w:t xml:space="preserve">　二　頭書(６)に記載した管理業者の変更</w:t>
      </w:r>
    </w:p>
    <w:p w14:paraId="6DEF50A5" w14:textId="1D7EA5DF" w:rsidR="009B4B78" w:rsidRDefault="009B4B78" w:rsidP="007D43C5">
      <w:pPr>
        <w:rPr>
          <w:rFonts w:ascii="Times New Roman" w:eastAsia="Times New Roman" w:hAnsi="Times New Roman" w:cs="Times New Roman"/>
          <w:b/>
          <w:szCs w:val="18"/>
        </w:rPr>
      </w:pPr>
      <w:r w:rsidRPr="009B4B78">
        <w:rPr>
          <w:rFonts w:ascii="Times New Roman" w:eastAsia="Times New Roman" w:hAnsi="Times New Roman" w:cs="Times New Roman"/>
          <w:b/>
          <w:szCs w:val="18"/>
        </w:rPr>
        <w:t>(The First Party's obligation to notify)</w:t>
      </w:r>
    </w:p>
    <w:p w14:paraId="410541B0" w14:textId="4DCF9E33"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18</w:t>
      </w:r>
      <w:r w:rsidR="009B4B78">
        <w:rPr>
          <w:rFonts w:ascii="Times New Roman" w:eastAsia="Gungsuh" w:hAnsi="Times New Roman" w:cs="Times New Roman"/>
          <w:szCs w:val="18"/>
        </w:rPr>
        <w:t xml:space="preserve"> </w:t>
      </w:r>
      <w:r w:rsidR="009B4B78" w:rsidRPr="009B4B78">
        <w:rPr>
          <w:rFonts w:ascii="Times New Roman" w:eastAsia="Gungsuh" w:hAnsi="Times New Roman" w:cs="Times New Roman"/>
          <w:szCs w:val="18"/>
        </w:rPr>
        <w:t xml:space="preserve">In cases of the following </w:t>
      </w:r>
      <w:r w:rsidR="00760CF2">
        <w:rPr>
          <w:rFonts w:ascii="Times New Roman" w:eastAsia="Gungsuh" w:hAnsi="Times New Roman" w:cs="Times New Roman"/>
          <w:szCs w:val="18"/>
        </w:rPr>
        <w:t>cases</w:t>
      </w:r>
      <w:r w:rsidR="009B4B78" w:rsidRPr="009B4B78">
        <w:rPr>
          <w:rFonts w:ascii="Times New Roman" w:eastAsia="Gungsuh" w:hAnsi="Times New Roman" w:cs="Times New Roman"/>
          <w:szCs w:val="18"/>
        </w:rPr>
        <w:t>, the First Party shall immediately notify the Second Party to that effect in writing.</w:t>
      </w:r>
      <w:r w:rsidR="009B4B78" w:rsidRPr="009B4B78">
        <w:rPr>
          <w:rFonts w:ascii="Times New Roman" w:eastAsia="Gungsuh" w:hAnsi="Times New Roman" w:cs="Times New Roman"/>
          <w:szCs w:val="18"/>
        </w:rPr>
        <w:t xml:space="preserve">　</w:t>
      </w:r>
    </w:p>
    <w:p w14:paraId="01B5D522" w14:textId="7777777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(i)  Change of the method of rent payment, etc.</w:t>
      </w:r>
    </w:p>
    <w:p w14:paraId="37BE24D0" w14:textId="7777777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(ii) Change of the management company described in the Headnote (6).</w:t>
      </w:r>
    </w:p>
    <w:p w14:paraId="7FFC1807" w14:textId="21658593" w:rsidR="00BD3289" w:rsidRPr="00DE4F05" w:rsidRDefault="00BD3289" w:rsidP="007D43C5">
      <w:pPr>
        <w:rPr>
          <w:rFonts w:ascii="Times New Roman" w:eastAsiaTheme="minorEastAsia" w:hAnsi="Times New Roman" w:cs="Times New Roman"/>
          <w:szCs w:val="18"/>
        </w:rPr>
      </w:pPr>
    </w:p>
    <w:p w14:paraId="22148861" w14:textId="60776E1E" w:rsidR="00CF7A0E" w:rsidRPr="00DE4F05" w:rsidRDefault="00E02092" w:rsidP="007D43C5">
      <w:pPr>
        <w:pStyle w:val="Web"/>
        <w:spacing w:before="0" w:beforeAutospacing="0" w:after="0" w:afterAutospacing="0"/>
        <w:ind w:left="181" w:hangingChars="100" w:hanging="181"/>
        <w:jc w:val="both"/>
        <w:rPr>
          <w:sz w:val="18"/>
          <w:szCs w:val="18"/>
        </w:rPr>
      </w:pPr>
      <w:r>
        <w:rPr>
          <w:rFonts w:ascii="ＭＳ ゴシック" w:eastAsia="ＭＳ ゴシック" w:hAnsi="ＭＳ ゴシック" w:hint="eastAsia"/>
          <w:b/>
          <w:bCs/>
          <w:color w:val="000000"/>
          <w:sz w:val="18"/>
          <w:szCs w:val="18"/>
        </w:rPr>
        <w:t xml:space="preserve">　</w:t>
      </w:r>
      <w:r w:rsidR="00CF7A0E" w:rsidRPr="00DE4F05">
        <w:rPr>
          <w:rFonts w:ascii="ＭＳ ゴシック" w:eastAsia="ＭＳ ゴシック" w:hAnsi="ＭＳ ゴシック" w:hint="eastAsia"/>
          <w:b/>
          <w:bCs/>
          <w:color w:val="000000"/>
          <w:sz w:val="18"/>
          <w:szCs w:val="18"/>
        </w:rPr>
        <w:t>(乙の通知義務)</w:t>
      </w:r>
    </w:p>
    <w:p w14:paraId="08C0A76A" w14:textId="77777777"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第１９条</w:t>
      </w:r>
      <w:r w:rsidRPr="00DE4F05">
        <w:rPr>
          <w:rFonts w:ascii="ＭＳ 明朝" w:eastAsia="ＭＳ 明朝" w:hAnsi="ＭＳ 明朝" w:hint="eastAsia"/>
          <w:color w:val="000000"/>
          <w:sz w:val="18"/>
          <w:szCs w:val="18"/>
        </w:rPr>
        <w:t xml:space="preserve">　乙又は連帯保証人は、各号のいずれかに該当するときは、直ちにその旨を書面によって甲に通知しなければならない。</w:t>
      </w:r>
    </w:p>
    <w:p w14:paraId="61E34D7F" w14:textId="77777777" w:rsidR="00CF7A0E" w:rsidRPr="00DE4F05" w:rsidRDefault="00CF7A0E" w:rsidP="007D43C5">
      <w:pPr>
        <w:pStyle w:val="Web"/>
        <w:spacing w:before="0" w:beforeAutospacing="0" w:after="0" w:afterAutospacing="0"/>
        <w:ind w:left="425" w:hangingChars="236" w:hanging="425"/>
        <w:jc w:val="both"/>
        <w:rPr>
          <w:sz w:val="18"/>
          <w:szCs w:val="18"/>
        </w:rPr>
      </w:pPr>
      <w:r w:rsidRPr="00DE4F05">
        <w:rPr>
          <w:rFonts w:ascii="ＭＳ 明朝" w:eastAsia="ＭＳ 明朝" w:hAnsi="ＭＳ 明朝" w:hint="eastAsia"/>
          <w:color w:val="000000"/>
          <w:sz w:val="18"/>
          <w:szCs w:val="18"/>
        </w:rPr>
        <w:t xml:space="preserve">　一　乙が本契約締結当時の名称変更、合併、営業目的の重大な変更があるとき。ただし、当該行為が賃借権の譲渡と評価できるときは、第８条第１項の定めに従うものとする</w:t>
      </w:r>
    </w:p>
    <w:p w14:paraId="6820DF9F" w14:textId="77777777" w:rsidR="00CF7A0E" w:rsidRPr="00DE4F05" w:rsidRDefault="00CF7A0E" w:rsidP="007D43C5">
      <w:pPr>
        <w:pStyle w:val="Web"/>
        <w:spacing w:before="0" w:beforeAutospacing="0" w:after="0" w:afterAutospacing="0"/>
        <w:ind w:left="180" w:hangingChars="100" w:hanging="180"/>
        <w:jc w:val="both"/>
        <w:rPr>
          <w:sz w:val="18"/>
          <w:szCs w:val="18"/>
        </w:rPr>
      </w:pPr>
      <w:r w:rsidRPr="00DE4F05">
        <w:rPr>
          <w:rFonts w:ascii="ＭＳ 明朝" w:eastAsia="ＭＳ 明朝" w:hAnsi="ＭＳ 明朝" w:hint="eastAsia"/>
          <w:color w:val="000000"/>
          <w:sz w:val="18"/>
          <w:szCs w:val="18"/>
        </w:rPr>
        <w:t xml:space="preserve">　二　長期に休業するとき</w:t>
      </w:r>
    </w:p>
    <w:p w14:paraId="502FB279" w14:textId="77777777" w:rsidR="00CF7A0E" w:rsidRPr="00DE4F05" w:rsidRDefault="00CF7A0E" w:rsidP="007D43C5">
      <w:pPr>
        <w:pStyle w:val="Web"/>
        <w:spacing w:before="0" w:beforeAutospacing="0" w:after="0" w:afterAutospacing="0"/>
        <w:ind w:left="180" w:hangingChars="100" w:hanging="180"/>
        <w:jc w:val="both"/>
        <w:rPr>
          <w:sz w:val="18"/>
          <w:szCs w:val="18"/>
        </w:rPr>
      </w:pPr>
      <w:r w:rsidRPr="00DE4F05">
        <w:rPr>
          <w:rFonts w:ascii="ＭＳ 明朝" w:eastAsia="ＭＳ 明朝" w:hAnsi="ＭＳ 明朝" w:hint="eastAsia"/>
          <w:color w:val="000000"/>
          <w:sz w:val="18"/>
          <w:szCs w:val="18"/>
        </w:rPr>
        <w:t xml:space="preserve">　三　連帯保証人の住所、氏名、緊急の連絡先その他の変更</w:t>
      </w:r>
    </w:p>
    <w:p w14:paraId="50DEB262" w14:textId="77777777" w:rsidR="00CF7A0E" w:rsidRPr="00DE4F05" w:rsidRDefault="00CF7A0E" w:rsidP="007D43C5">
      <w:pPr>
        <w:pStyle w:val="Web"/>
        <w:spacing w:before="0" w:beforeAutospacing="0" w:after="0" w:afterAutospacing="0"/>
        <w:ind w:left="180" w:hangingChars="100" w:hanging="180"/>
        <w:jc w:val="both"/>
        <w:rPr>
          <w:sz w:val="18"/>
          <w:szCs w:val="18"/>
        </w:rPr>
      </w:pPr>
      <w:r w:rsidRPr="00DE4F05">
        <w:rPr>
          <w:rFonts w:ascii="ＭＳ 明朝" w:eastAsia="ＭＳ 明朝" w:hAnsi="ＭＳ 明朝" w:hint="eastAsia"/>
          <w:color w:val="000000"/>
          <w:sz w:val="18"/>
          <w:szCs w:val="18"/>
        </w:rPr>
        <w:t xml:space="preserve">　四　連帯保証人の死亡又は解散</w:t>
      </w:r>
    </w:p>
    <w:p w14:paraId="4EC21565" w14:textId="614EA069" w:rsidR="00CF7A0E" w:rsidRPr="00DE4F05" w:rsidRDefault="00CF7A0E" w:rsidP="007D43C5">
      <w:pPr>
        <w:pStyle w:val="Web"/>
        <w:spacing w:before="0" w:beforeAutospacing="0" w:after="0" w:afterAutospacing="0"/>
        <w:ind w:left="180" w:hangingChars="100" w:hanging="180"/>
        <w:jc w:val="both"/>
        <w:rPr>
          <w:sz w:val="18"/>
          <w:szCs w:val="18"/>
        </w:rPr>
      </w:pPr>
      <w:r w:rsidRPr="00DE4F05">
        <w:rPr>
          <w:rFonts w:ascii="ＭＳ ゴシック" w:eastAsia="ＭＳ ゴシック" w:hAnsi="ＭＳ ゴシック" w:hint="eastAsia"/>
          <w:color w:val="000000"/>
          <w:sz w:val="18"/>
          <w:szCs w:val="18"/>
        </w:rPr>
        <w:t xml:space="preserve">　</w:t>
      </w:r>
      <w:r w:rsidRPr="00DE4F05">
        <w:rPr>
          <w:rFonts w:ascii="ＭＳ 明朝" w:eastAsia="ＭＳ 明朝" w:hAnsi="ＭＳ 明朝" w:hint="eastAsia"/>
          <w:color w:val="000000"/>
          <w:sz w:val="18"/>
          <w:szCs w:val="18"/>
        </w:rPr>
        <w:t>五</w:t>
      </w:r>
      <w:r w:rsidRPr="00DE4F05">
        <w:rPr>
          <w:rFonts w:ascii="ＭＳ ゴシック" w:eastAsia="ＭＳ ゴシック" w:hAnsi="ＭＳ ゴシック" w:hint="eastAsia"/>
          <w:color w:val="000000"/>
          <w:sz w:val="18"/>
          <w:szCs w:val="18"/>
        </w:rPr>
        <w:t xml:space="preserve">　</w:t>
      </w:r>
      <w:r w:rsidRPr="00DE4F05">
        <w:rPr>
          <w:rFonts w:ascii="ＭＳ 明朝" w:eastAsia="ＭＳ 明朝" w:hAnsi="ＭＳ 明朝" w:hint="eastAsia"/>
          <w:color w:val="000000"/>
          <w:sz w:val="18"/>
          <w:szCs w:val="18"/>
        </w:rPr>
        <w:t>連帯保証人の破産開始決定等連帯保証人として要求される能力又は資力を失ったとき</w:t>
      </w:r>
    </w:p>
    <w:p w14:paraId="0532AE58"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(The Second Party's obligation to notify)</w:t>
      </w:r>
    </w:p>
    <w:p w14:paraId="04572BBB" w14:textId="77777777"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19</w:t>
      </w:r>
      <w:r w:rsidRPr="00DE4F05">
        <w:rPr>
          <w:rFonts w:ascii="Times New Roman" w:eastAsia="Times New Roman" w:hAnsi="Times New Roman" w:cs="Times New Roman"/>
          <w:szCs w:val="18"/>
        </w:rPr>
        <w:t xml:space="preserve"> In the event that the Second Party or the joint guarantor falls under any of the items, the Second Party or the joint guarantor shall immediately notify the First Party to that effect in writing.</w:t>
      </w:r>
    </w:p>
    <w:p w14:paraId="1A2719B9" w14:textId="77777777" w:rsidR="003946EA" w:rsidRDefault="00AD09E8" w:rsidP="00214108">
      <w:pPr>
        <w:pBdr>
          <w:top w:val="nil"/>
          <w:left w:val="nil"/>
          <w:bottom w:val="nil"/>
          <w:right w:val="nil"/>
          <w:between w:val="nil"/>
        </w:pBdr>
        <w:ind w:left="90" w:hangingChars="50" w:hanging="90"/>
        <w:jc w:val="left"/>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There is a change of name, corporate merge, or significant change in business purpose of the Second Party at the time of</w:t>
      </w:r>
    </w:p>
    <w:p w14:paraId="7BFDBEC8" w14:textId="77777777" w:rsidR="003946EA" w:rsidRDefault="00AD09E8" w:rsidP="00214108">
      <w:pPr>
        <w:pBdr>
          <w:top w:val="nil"/>
          <w:left w:val="nil"/>
          <w:bottom w:val="nil"/>
          <w:right w:val="nil"/>
          <w:between w:val="nil"/>
        </w:pBdr>
        <w:ind w:left="90" w:hangingChars="50" w:hanging="90"/>
        <w:jc w:val="left"/>
        <w:rPr>
          <w:szCs w:val="18"/>
        </w:rPr>
      </w:pPr>
      <w:r w:rsidRPr="00DE4F05">
        <w:rPr>
          <w:rFonts w:ascii="Times New Roman" w:eastAsia="Times New Roman" w:hAnsi="Times New Roman" w:cs="Times New Roman"/>
          <w:szCs w:val="18"/>
        </w:rPr>
        <w:t>conclusion of this Agreement. However, if such act can be evaluated as the transfer of a right of lease, the provisions o</w:t>
      </w:r>
      <w:r w:rsidR="006174CA" w:rsidRPr="00DE4F05">
        <w:rPr>
          <w:rFonts w:ascii="Times New Roman" w:eastAsia="Times New Roman" w:hAnsi="Times New Roman" w:cs="Times New Roman"/>
          <w:szCs w:val="18"/>
        </w:rPr>
        <w:t xml:space="preserve">f </w:t>
      </w:r>
      <w:r w:rsidRPr="00DE4F05">
        <w:rPr>
          <w:rFonts w:ascii="Times New Roman" w:eastAsia="Times New Roman" w:hAnsi="Times New Roman" w:cs="Times New Roman"/>
          <w:szCs w:val="18"/>
        </w:rPr>
        <w:t>Article 8,</w:t>
      </w:r>
    </w:p>
    <w:p w14:paraId="14B704A6" w14:textId="533B7D16" w:rsidR="00214108" w:rsidRDefault="00AD09E8" w:rsidP="00214108">
      <w:pPr>
        <w:pBdr>
          <w:top w:val="nil"/>
          <w:left w:val="nil"/>
          <w:bottom w:val="nil"/>
          <w:right w:val="nil"/>
          <w:between w:val="nil"/>
        </w:pBdr>
        <w:ind w:left="90" w:hangingChars="50" w:hanging="90"/>
        <w:jc w:val="left"/>
        <w:rPr>
          <w:rFonts w:ascii="Times New Roman" w:eastAsiaTheme="minorEastAsia" w:hAnsi="Times New Roman" w:cs="Times New Roman"/>
          <w:szCs w:val="18"/>
        </w:rPr>
      </w:pPr>
      <w:r w:rsidRPr="00DE4F05">
        <w:rPr>
          <w:rFonts w:ascii="Times New Roman" w:eastAsia="Times New Roman" w:hAnsi="Times New Roman" w:cs="Times New Roman"/>
          <w:szCs w:val="18"/>
        </w:rPr>
        <w:t xml:space="preserve">paragraph (1) shall </w:t>
      </w:r>
      <w:r w:rsidR="00267DF7">
        <w:rPr>
          <w:rFonts w:ascii="Times New Roman" w:eastAsia="Times New Roman" w:hAnsi="Times New Roman" w:cs="Times New Roman"/>
          <w:szCs w:val="18"/>
        </w:rPr>
        <w:t>apply</w:t>
      </w:r>
      <w:r w:rsidRPr="00DE4F05">
        <w:rPr>
          <w:rFonts w:ascii="Times New Roman" w:eastAsia="Times New Roman" w:hAnsi="Times New Roman" w:cs="Times New Roman"/>
          <w:szCs w:val="18"/>
        </w:rPr>
        <w:t>.</w:t>
      </w:r>
    </w:p>
    <w:p w14:paraId="5D2B9EB4" w14:textId="1108ABE4" w:rsidR="00BD3289" w:rsidRPr="00DE4F05" w:rsidRDefault="00AD09E8" w:rsidP="00214108">
      <w:pPr>
        <w:pBdr>
          <w:top w:val="nil"/>
          <w:left w:val="nil"/>
          <w:bottom w:val="nil"/>
          <w:right w:val="nil"/>
          <w:between w:val="nil"/>
        </w:pBdr>
        <w:ind w:left="90" w:hangingChars="50" w:hanging="90"/>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 (ii) Being absent from work for a long period of time.</w:t>
      </w:r>
    </w:p>
    <w:p w14:paraId="6D743C4D" w14:textId="1090EDAE"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 (iii)There is a </w:t>
      </w:r>
      <w:r w:rsidR="00E111EA" w:rsidRPr="00DE4F05">
        <w:rPr>
          <w:rFonts w:ascii="Times New Roman" w:eastAsia="Times New Roman" w:hAnsi="Times New Roman" w:cs="Times New Roman"/>
          <w:szCs w:val="18"/>
        </w:rPr>
        <w:t>change in</w:t>
      </w:r>
      <w:r w:rsidRPr="00DE4F05">
        <w:rPr>
          <w:rFonts w:ascii="Times New Roman" w:eastAsia="Times New Roman" w:hAnsi="Times New Roman" w:cs="Times New Roman"/>
          <w:szCs w:val="18"/>
        </w:rPr>
        <w:t xml:space="preserve"> the address, name, emergency contact information, or other information of the joint guarantor.</w:t>
      </w:r>
    </w:p>
    <w:p w14:paraId="1F3A38CE" w14:textId="22FADCD7"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 (iv)Death or dissolution of the joint guarantor.</w:t>
      </w:r>
    </w:p>
    <w:p w14:paraId="17A200CB" w14:textId="0CF6F987" w:rsidR="00BD3289" w:rsidRPr="00DE4F05" w:rsidRDefault="00AD09E8" w:rsidP="007D43C5">
      <w:pPr>
        <w:jc w:val="left"/>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 (v)When the joint guarantor loses the ability or financial resources required as a joint guarantor, such as </w:t>
      </w:r>
      <w:r w:rsidR="00E111EA" w:rsidRPr="00DE4F05">
        <w:rPr>
          <w:rFonts w:ascii="Times New Roman" w:eastAsia="Times New Roman" w:hAnsi="Times New Roman" w:cs="Times New Roman"/>
          <w:szCs w:val="18"/>
        </w:rPr>
        <w:t>an</w:t>
      </w:r>
      <w:r w:rsidRPr="00DE4F05">
        <w:rPr>
          <w:rFonts w:ascii="Times New Roman" w:eastAsia="Times New Roman" w:hAnsi="Times New Roman" w:cs="Times New Roman"/>
          <w:szCs w:val="18"/>
        </w:rPr>
        <w:t xml:space="preserve"> Order of Commencement of Bankruptcy Proceedings.</w:t>
      </w:r>
    </w:p>
    <w:p w14:paraId="3D0529F0" w14:textId="206CD7C7" w:rsidR="00BD3289" w:rsidRPr="00DE4F05" w:rsidRDefault="00BD3289" w:rsidP="007D43C5">
      <w:pPr>
        <w:jc w:val="left"/>
        <w:rPr>
          <w:rFonts w:ascii="Times New Roman" w:eastAsiaTheme="minorEastAsia" w:hAnsi="Times New Roman" w:cs="Times New Roman"/>
          <w:szCs w:val="18"/>
        </w:rPr>
      </w:pPr>
    </w:p>
    <w:p w14:paraId="403AAEBB" w14:textId="22598CB3" w:rsidR="00CF7A0E" w:rsidRPr="00DE4F05" w:rsidRDefault="00E02092" w:rsidP="007D43C5">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CF7A0E" w:rsidRPr="00DE4F05">
        <w:rPr>
          <w:rFonts w:ascii="ＭＳ ゴシック" w:eastAsia="ＭＳ ゴシック" w:hAnsi="ＭＳ ゴシック" w:hint="eastAsia"/>
          <w:b/>
          <w:bCs/>
          <w:color w:val="000000"/>
          <w:sz w:val="18"/>
          <w:szCs w:val="18"/>
        </w:rPr>
        <w:t>(延滞損害金)</w:t>
      </w:r>
    </w:p>
    <w:p w14:paraId="0A9EBBE5" w14:textId="20B155BD"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第２０条</w:t>
      </w:r>
      <w:r w:rsidRPr="00DE4F05">
        <w:rPr>
          <w:rFonts w:ascii="ＭＳ 明朝" w:eastAsia="ＭＳ 明朝" w:hAnsi="ＭＳ 明朝" w:hint="eastAsia"/>
          <w:color w:val="000000"/>
          <w:sz w:val="18"/>
          <w:szCs w:val="18"/>
        </w:rPr>
        <w:t xml:space="preserve">　乙は、本契約より生じる金銭債務の支払いを遅滞したときは、年(365日あたり)14.6％の割合による延滞損害金を支払うものとする。</w:t>
      </w:r>
    </w:p>
    <w:p w14:paraId="7E7F9669" w14:textId="58389735" w:rsidR="004A28D2" w:rsidRDefault="004A28D2" w:rsidP="007D43C5">
      <w:pPr>
        <w:rPr>
          <w:rFonts w:ascii="Times New Roman" w:eastAsia="Times New Roman" w:hAnsi="Times New Roman" w:cs="Times New Roman"/>
          <w:b/>
          <w:szCs w:val="18"/>
        </w:rPr>
      </w:pPr>
      <w:r w:rsidRPr="004A28D2">
        <w:rPr>
          <w:rFonts w:ascii="Times New Roman" w:eastAsia="Times New Roman" w:hAnsi="Times New Roman" w:cs="Times New Roman"/>
          <w:b/>
          <w:szCs w:val="18"/>
        </w:rPr>
        <w:t>(Late-payment penalty)</w:t>
      </w:r>
    </w:p>
    <w:p w14:paraId="08C34BFF" w14:textId="15ABE512"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20</w:t>
      </w:r>
      <w:r w:rsidRPr="00DE4F05">
        <w:rPr>
          <w:rFonts w:ascii="Times New Roman" w:eastAsia="Times New Roman" w:hAnsi="Times New Roman" w:cs="Times New Roman"/>
          <w:szCs w:val="18"/>
        </w:rPr>
        <w:t xml:space="preserve"> If the Second Party delays in the payment of any financial liability arising from this Agreement, the Second Party shall</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pay the delinquent damages at the rate of 14.6% per annum (per 365 days).</w:t>
      </w:r>
    </w:p>
    <w:p w14:paraId="47472CB5" w14:textId="4E32E9E8" w:rsidR="00BD3289" w:rsidRPr="00DE4F05" w:rsidRDefault="00BD3289" w:rsidP="007D43C5">
      <w:pPr>
        <w:rPr>
          <w:rFonts w:ascii="Times New Roman" w:eastAsiaTheme="minorEastAsia" w:hAnsi="Times New Roman" w:cs="Times New Roman"/>
          <w:szCs w:val="18"/>
        </w:rPr>
      </w:pPr>
    </w:p>
    <w:p w14:paraId="1542C7E8" w14:textId="2989B10A" w:rsidR="00CF7A0E" w:rsidRPr="00DE4F05" w:rsidRDefault="00E02092" w:rsidP="007D43C5">
      <w:pPr>
        <w:widowControl/>
        <w:ind w:left="181" w:hangingChars="100" w:hanging="181"/>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CF7A0E" w:rsidRPr="00DE4F05">
        <w:rPr>
          <w:rFonts w:ascii="ＭＳ ゴシック" w:eastAsia="ＭＳ ゴシック" w:hAnsi="ＭＳ ゴシック" w:cs="ＭＳ Ｐゴシック" w:hint="eastAsia"/>
          <w:b/>
          <w:bCs/>
          <w:color w:val="000000"/>
          <w:kern w:val="0"/>
          <w:szCs w:val="18"/>
        </w:rPr>
        <w:t>(乙の債務の担保)</w:t>
      </w:r>
    </w:p>
    <w:p w14:paraId="3DFBD544" w14:textId="77777777"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第２１条</w:t>
      </w:r>
      <w:r w:rsidRPr="00DE4F05">
        <w:rPr>
          <w:rFonts w:cs="ＭＳ Ｐゴシック" w:hint="eastAsia"/>
          <w:color w:val="000000"/>
          <w:kern w:val="0"/>
          <w:szCs w:val="18"/>
        </w:rPr>
        <w:t xml:space="preserve">　本契約においては、頭書(７)に記載する方法により、乙の債務を担保する。</w:t>
      </w:r>
    </w:p>
    <w:p w14:paraId="01315E36" w14:textId="77777777"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２</w:t>
      </w:r>
      <w:r w:rsidRPr="00DE4F05">
        <w:rPr>
          <w:rFonts w:ascii="ＭＳ ゴシック" w:eastAsia="ＭＳ ゴシック" w:hAnsi="ＭＳ ゴシック" w:cs="ＭＳ Ｐゴシック" w:hint="eastAsia"/>
          <w:color w:val="000000"/>
          <w:kern w:val="0"/>
          <w:szCs w:val="18"/>
        </w:rPr>
        <w:t xml:space="preserve">　</w:t>
      </w:r>
      <w:r w:rsidRPr="00DE4F05">
        <w:rPr>
          <w:rFonts w:cs="ＭＳ Ｐゴシック" w:hint="eastAsia"/>
          <w:color w:val="000000"/>
          <w:kern w:val="0"/>
          <w:szCs w:val="18"/>
        </w:rPr>
        <w:t>頭書(７)で「連帯保証人」にチェックがある場合には、次の各号の定めによるものとする。</w:t>
      </w:r>
    </w:p>
    <w:p w14:paraId="5DF7DC30"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一　頭書(７)記載の連帯保証人（以下本項において「丙」という）は、乙と連帯して、本契約から生じる乙の債務を負担するものとする。本契約が更新された場合においても、同様とする。</w:t>
      </w:r>
    </w:p>
    <w:p w14:paraId="08C6FB7A" w14:textId="77777777" w:rsidR="00CF7A0E" w:rsidRPr="00DE4F05" w:rsidRDefault="00CF7A0E" w:rsidP="007D43C5">
      <w:pPr>
        <w:widowControl/>
        <w:ind w:left="180" w:hangingChars="100" w:hanging="180"/>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二　前号の丙の負担は、頭書（７）及び記名押印欄に記載する極度額を限度とする。</w:t>
      </w:r>
    </w:p>
    <w:p w14:paraId="54AA34B0" w14:textId="77777777" w:rsidR="00CF7A0E" w:rsidRPr="00DE4F05" w:rsidRDefault="00CF7A0E" w:rsidP="007D43C5">
      <w:pPr>
        <w:widowControl/>
        <w:ind w:left="180" w:hangingChars="100" w:hanging="180"/>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三　丙が負担する債務の元本は、次のいずれかに該当するときは、確定するものとする。</w:t>
      </w:r>
    </w:p>
    <w:p w14:paraId="20B414B6" w14:textId="4EB18299" w:rsidR="00CF7A0E" w:rsidRPr="00DE4F05" w:rsidRDefault="00CF7A0E" w:rsidP="00CD09B0">
      <w:pPr>
        <w:widowControl/>
        <w:ind w:left="567" w:hangingChars="315" w:hanging="567"/>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w:t>
      </w:r>
      <w:r w:rsidR="00CD09B0">
        <w:rPr>
          <w:rFonts w:cs="ＭＳ Ｐゴシック" w:hint="eastAsia"/>
          <w:color w:val="000000"/>
          <w:kern w:val="0"/>
          <w:szCs w:val="18"/>
        </w:rPr>
        <w:t xml:space="preserve">　</w:t>
      </w:r>
      <w:r w:rsidRPr="00DE4F05">
        <w:rPr>
          <w:rFonts w:cs="ＭＳ Ｐゴシック" w:hint="eastAsia"/>
          <w:color w:val="000000"/>
          <w:kern w:val="0"/>
          <w:szCs w:val="18"/>
        </w:rPr>
        <w:t>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78B5C9D" w14:textId="77777777" w:rsidR="00CF7A0E" w:rsidRPr="00DE4F05" w:rsidRDefault="00CF7A0E" w:rsidP="007D43C5">
      <w:pPr>
        <w:widowControl/>
        <w:ind w:left="180" w:hangingChars="100" w:hanging="180"/>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イ　丙が破産手続き開始決定を受けたとき</w:t>
      </w:r>
    </w:p>
    <w:p w14:paraId="786CCC59" w14:textId="77777777" w:rsidR="00CF7A0E" w:rsidRPr="00DE4F05" w:rsidRDefault="00CF7A0E" w:rsidP="007D43C5">
      <w:pPr>
        <w:widowControl/>
        <w:ind w:left="180" w:hangingChars="100" w:hanging="180"/>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ウ　乙又は丙が死亡したとき</w:t>
      </w:r>
    </w:p>
    <w:p w14:paraId="00E85FF5"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四　前号に規定する場合又は丙が連帯保証人として要求される能力又は資力を失ったときは、第19条の規定に基づき乙（前号ウの乙が死亡したときは乙の相続人）は直ちにその旨を甲に通知するとともに、甲の承諾する新たな連帯保証人に保証委託するものとする</w:t>
      </w:r>
    </w:p>
    <w:p w14:paraId="6DB5E396"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五　前号の場合において新たに甲との間で連帯保証契約を締結した連帯保証人は、第一号に定める義務を負うものとする。</w:t>
      </w:r>
    </w:p>
    <w:p w14:paraId="75E8EA6D"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六　丙の請求があったときは、甲は、丙に対し、遅滞なく、賃料及び共益費等の支払状況や滞納金の額、損害賠償の額等、乙の全ての債務の額等に関する情報を提供しなければならない。</w:t>
      </w:r>
    </w:p>
    <w:p w14:paraId="0376436C"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七　乙は、本契約の締結に先立ち、丙に対し、次に掲げる事項に関する情報を提供したことを、甲に対し確約する。</w:t>
      </w:r>
    </w:p>
    <w:p w14:paraId="6B054865" w14:textId="77777777" w:rsidR="00CF7A0E" w:rsidRPr="00DE4F05" w:rsidRDefault="00CF7A0E" w:rsidP="007D43C5">
      <w:pPr>
        <w:widowControl/>
        <w:ind w:left="180" w:hangingChars="100" w:hanging="180"/>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ア　乙の財産及び収支の状況</w:t>
      </w:r>
    </w:p>
    <w:p w14:paraId="44B73371" w14:textId="77777777" w:rsidR="00CF7A0E" w:rsidRPr="00DE4F05" w:rsidRDefault="00CF7A0E" w:rsidP="007D43C5">
      <w:pPr>
        <w:widowControl/>
        <w:ind w:left="180" w:hangingChars="100" w:hanging="180"/>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lastRenderedPageBreak/>
        <w:t xml:space="preserve">　　イ　本契約から生じる乙の債務以外に負担している債務の有無並びにその額及び履行状況</w:t>
      </w:r>
    </w:p>
    <w:p w14:paraId="21D2B3A4" w14:textId="736CB8DB" w:rsidR="00CF7A0E" w:rsidRPr="00DE4F05" w:rsidRDefault="00CF7A0E" w:rsidP="00CD09B0">
      <w:pPr>
        <w:widowControl/>
        <w:ind w:left="567" w:hangingChars="315" w:hanging="567"/>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ウ　本契約から生じる乙の債務の担保として他に提供し、又は提供しようとするものがあるときは、その旨及びその内容</w:t>
      </w:r>
    </w:p>
    <w:p w14:paraId="2B425E64" w14:textId="77777777"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３</w:t>
      </w:r>
      <w:r w:rsidRPr="00DE4F05">
        <w:rPr>
          <w:rFonts w:ascii="ＭＳ ゴシック" w:eastAsia="ＭＳ ゴシック" w:hAnsi="ＭＳ ゴシック" w:cs="ＭＳ Ｐゴシック" w:hint="eastAsia"/>
          <w:color w:val="000000"/>
          <w:kern w:val="0"/>
          <w:szCs w:val="18"/>
        </w:rPr>
        <w:t xml:space="preserve">　</w:t>
      </w:r>
      <w:r w:rsidRPr="00DE4F05">
        <w:rPr>
          <w:rFonts w:cs="ＭＳ Ｐゴシック" w:hint="eastAsia"/>
          <w:color w:val="000000"/>
          <w:kern w:val="0"/>
          <w:szCs w:val="18"/>
        </w:rPr>
        <w:t>頭書(７)で「家賃債務保証業者の提供する保証」にチェックがある場合には、次の各号の定めによるものとする。</w:t>
      </w:r>
    </w:p>
    <w:p w14:paraId="2C2BE491"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一　頭書(７)記載の家賃債務保証業者が提供する保証の内容については別に定めるところによるものとし、甲及び乙は、本契約と同時に同保証を利用するために必要な手続きをとらなければならない</w:t>
      </w:r>
    </w:p>
    <w:p w14:paraId="2AEC5808" w14:textId="77777777"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二　乙が前号の手続きをとらない場合その他乙の責に帰すべき事由により前号に定める保証が利用できない場合は、本契約は成立しないものとする。ただし、乙は、頭書(３)記載の契約の始期から本物件を明け渡すまでの間の賃料相当損害金を負担しなければならない</w:t>
      </w:r>
    </w:p>
    <w:p w14:paraId="1244569B" w14:textId="2CFCA531" w:rsidR="00CF7A0E" w:rsidRPr="00DE4F05" w:rsidRDefault="00CF7A0E" w:rsidP="00CD09B0">
      <w:pPr>
        <w:widowControl/>
        <w:ind w:left="425" w:hangingChars="236" w:hanging="425"/>
        <w:rPr>
          <w:rFonts w:ascii="ＭＳ Ｐゴシック" w:eastAsia="ＭＳ Ｐゴシック" w:hAnsi="ＭＳ Ｐゴシック" w:cs="ＭＳ Ｐゴシック"/>
          <w:kern w:val="0"/>
          <w:szCs w:val="18"/>
        </w:rPr>
      </w:pPr>
      <w:r w:rsidRPr="00DE4F05">
        <w:rPr>
          <w:rFonts w:cs="ＭＳ Ｐゴシック" w:hint="eastAsia"/>
          <w:color w:val="000000"/>
          <w:kern w:val="0"/>
          <w:szCs w:val="18"/>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３)記載の契約の始期に本契約が有効に成立したものとみなす</w:t>
      </w:r>
    </w:p>
    <w:p w14:paraId="52B86D9E" w14:textId="13B16C83" w:rsidR="0082259A" w:rsidRDefault="0082259A" w:rsidP="007D43C5">
      <w:pPr>
        <w:rPr>
          <w:rFonts w:ascii="Times New Roman" w:eastAsia="Times New Roman" w:hAnsi="Times New Roman" w:cs="Times New Roman"/>
          <w:b/>
          <w:szCs w:val="18"/>
        </w:rPr>
      </w:pPr>
      <w:r w:rsidRPr="0082259A">
        <w:rPr>
          <w:rFonts w:ascii="Times New Roman" w:eastAsia="Times New Roman" w:hAnsi="Times New Roman" w:cs="Times New Roman"/>
          <w:b/>
          <w:szCs w:val="18"/>
        </w:rPr>
        <w:t>(Security for the Second Party's Liability)</w:t>
      </w:r>
    </w:p>
    <w:p w14:paraId="40E51865" w14:textId="6CF37410"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21</w:t>
      </w:r>
      <w:r w:rsidRPr="00DE4F05">
        <w:rPr>
          <w:rFonts w:ascii="Times New Roman" w:eastAsia="Times New Roman" w:hAnsi="Times New Roman" w:cs="Times New Roman"/>
          <w:szCs w:val="18"/>
        </w:rPr>
        <w:t xml:space="preserve"> In this Agreement, the Second Party’s liability shall be secured by the method described in the headnote (7).</w:t>
      </w:r>
    </w:p>
    <w:p w14:paraId="2FE5BAE7" w14:textId="572384BF" w:rsidR="00BD3289" w:rsidRPr="00DE4F05" w:rsidRDefault="00F6355B" w:rsidP="007D43C5">
      <w:pPr>
        <w:rPr>
          <w:rFonts w:ascii="Times New Roman" w:eastAsia="Times New Roman" w:hAnsi="Times New Roman" w:cs="Times New Roman"/>
          <w:szCs w:val="18"/>
        </w:rPr>
      </w:pPr>
      <w:r w:rsidRPr="00DF663D">
        <w:rPr>
          <w:rFonts w:ascii="Times New Roman" w:hAnsi="Times New Roman" w:cs="Times New Roman"/>
          <w:b/>
          <w:bCs/>
          <w:szCs w:val="18"/>
        </w:rPr>
        <w:t>2</w:t>
      </w:r>
      <w:r>
        <w:rPr>
          <w:rFonts w:ascii="Times New Roman" w:hAnsi="Times New Roman" w:cs="Times New Roman"/>
          <w:szCs w:val="18"/>
        </w:rPr>
        <w:t xml:space="preserve"> </w:t>
      </w:r>
      <w:r w:rsidR="00AD09E8" w:rsidRPr="00DE4F05">
        <w:rPr>
          <w:rFonts w:ascii="Times New Roman" w:eastAsia="Times New Roman" w:hAnsi="Times New Roman" w:cs="Times New Roman"/>
          <w:szCs w:val="18"/>
        </w:rPr>
        <w:t>If "Joint Guarantor" is checked in the headnote (7), the following provisions shall apply.</w:t>
      </w:r>
      <w:sdt>
        <w:sdtPr>
          <w:rPr>
            <w:rFonts w:ascii="Times New Roman" w:hAnsi="Times New Roman" w:cs="Times New Roman"/>
            <w:szCs w:val="18"/>
          </w:rPr>
          <w:tag w:val="goog_rdk_109"/>
          <w:id w:val="418834587"/>
        </w:sdtPr>
        <w:sdtEndPr/>
        <w:sdtContent>
          <w:r w:rsidR="00AD09E8" w:rsidRPr="00DE4F05">
            <w:rPr>
              <w:rFonts w:ascii="Times New Roman" w:eastAsia="Gungsuh" w:hAnsi="Times New Roman" w:cs="Times New Roman"/>
              <w:szCs w:val="18"/>
            </w:rPr>
            <w:t xml:space="preserve">　</w:t>
          </w:r>
        </w:sdtContent>
      </w:sdt>
    </w:p>
    <w:p w14:paraId="79FA2E7E"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The joint guarantor (hereinafter referred to as the "</w:t>
      </w:r>
      <w:bookmarkStart w:id="23" w:name="_Hlk61602830"/>
      <w:r w:rsidRPr="00DE4F05">
        <w:rPr>
          <w:rFonts w:ascii="Times New Roman" w:eastAsia="Times New Roman" w:hAnsi="Times New Roman" w:cs="Times New Roman"/>
          <w:szCs w:val="18"/>
        </w:rPr>
        <w:t>Third party</w:t>
      </w:r>
      <w:bookmarkEnd w:id="23"/>
      <w:r w:rsidRPr="00DE4F05">
        <w:rPr>
          <w:rFonts w:ascii="Times New Roman" w:eastAsia="Times New Roman" w:hAnsi="Times New Roman" w:cs="Times New Roman"/>
          <w:szCs w:val="18"/>
        </w:rPr>
        <w:t>" in this term) described in the headnote (7) shall jointly and</w:t>
      </w:r>
    </w:p>
    <w:p w14:paraId="1DD4ACD0"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severally with the Second Party, bear the obligations of the Second Party arising from this Agreement. The same shall apply even</w:t>
      </w:r>
    </w:p>
    <w:p w14:paraId="1B3FEC17" w14:textId="1A1474E1" w:rsidR="00BD3289" w:rsidRPr="00DE4F05"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when this Agreement is renewed.</w:t>
      </w:r>
    </w:p>
    <w:p w14:paraId="6508C15B"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(ⅱ)The burden of the Third Party in the preceding item shall not exceed the guaranteed maximum amount stated in the headnote</w:t>
      </w:r>
    </w:p>
    <w:p w14:paraId="7E50DC5C" w14:textId="304BBFC5" w:rsidR="00BD3289" w:rsidRPr="00DE4F05"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(7) and the name and seal column.</w:t>
      </w:r>
    </w:p>
    <w:p w14:paraId="7F22A37D" w14:textId="2CFA2E10" w:rsidR="00BD3289" w:rsidRPr="00DE4F05" w:rsidRDefault="00AD09E8" w:rsidP="007D43C5">
      <w:pPr>
        <w:pBdr>
          <w:top w:val="nil"/>
          <w:left w:val="nil"/>
          <w:bottom w:val="nil"/>
          <w:right w:val="nil"/>
          <w:between w:val="nil"/>
        </w:pBdr>
        <w:rPr>
          <w:rFonts w:ascii="Times New Roman" w:eastAsia="Times New Roman" w:hAnsi="Times New Roman" w:cs="Times New Roman"/>
          <w:szCs w:val="18"/>
        </w:rPr>
      </w:pPr>
      <w:r w:rsidRPr="00DE4F05">
        <w:rPr>
          <w:rFonts w:ascii="Times New Roman" w:eastAsia="Times New Roman" w:hAnsi="Times New Roman" w:cs="Times New Roman"/>
          <w:szCs w:val="18"/>
        </w:rPr>
        <w:t>(ⅲ)</w:t>
      </w:r>
      <w:r w:rsidR="005F1D60">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The principal of the liability borne by the Third Party shall be fixed in any of the following cases:</w:t>
      </w:r>
    </w:p>
    <w:p w14:paraId="6EE6EC2B" w14:textId="5E3EFE7E" w:rsidR="00BD3289" w:rsidRPr="00DE4F05" w:rsidRDefault="002353FE" w:rsidP="002353FE">
      <w:pPr>
        <w:pBdr>
          <w:top w:val="nil"/>
          <w:left w:val="nil"/>
          <w:bottom w:val="nil"/>
          <w:right w:val="nil"/>
          <w:between w:val="nil"/>
        </w:pBdr>
        <w:ind w:leftChars="50" w:left="90"/>
        <w:rPr>
          <w:rFonts w:ascii="Times New Roman" w:eastAsia="Times New Roman" w:hAnsi="Times New Roman" w:cs="Times New Roman"/>
          <w:szCs w:val="18"/>
        </w:rPr>
      </w:pPr>
      <w:r>
        <w:rPr>
          <w:rFonts w:ascii="Times New Roman" w:eastAsia="Times New Roman" w:hAnsi="Times New Roman" w:cs="Times New Roman"/>
          <w:szCs w:val="18"/>
        </w:rPr>
        <w:t>(</w:t>
      </w:r>
      <w:r w:rsidR="005F1D60">
        <w:rPr>
          <w:rFonts w:ascii="Times New Roman" w:eastAsia="Times New Roman" w:hAnsi="Times New Roman" w:cs="Times New Roman"/>
          <w:szCs w:val="18"/>
        </w:rPr>
        <w:t>a</w:t>
      </w:r>
      <w:r w:rsidR="00E111EA" w:rsidRPr="00DE4F05">
        <w:rPr>
          <w:rFonts w:ascii="Times New Roman" w:eastAsia="Times New Roman" w:hAnsi="Times New Roman" w:cs="Times New Roman"/>
          <w:szCs w:val="18"/>
        </w:rPr>
        <w:t>) When</w:t>
      </w:r>
      <w:r w:rsidR="00AD09E8" w:rsidRPr="00DE4F05">
        <w:rPr>
          <w:rFonts w:ascii="Times New Roman" w:eastAsia="Times New Roman" w:hAnsi="Times New Roman" w:cs="Times New Roman"/>
          <w:szCs w:val="18"/>
        </w:rPr>
        <w:t xml:space="preserve"> the First Party files a petition for compulsory execution or exercise of security interest with respect to a claim for payment of rent or other liabilities of the Second Party arising from this Agreement </w:t>
      </w:r>
      <w:r w:rsidR="00E111EA" w:rsidRPr="00DE4F05">
        <w:rPr>
          <w:rFonts w:ascii="Times New Roman" w:eastAsia="Times New Roman" w:hAnsi="Times New Roman" w:cs="Times New Roman"/>
          <w:szCs w:val="18"/>
        </w:rPr>
        <w:t>regarding</w:t>
      </w:r>
      <w:r w:rsidR="00AD09E8" w:rsidRPr="00DE4F05">
        <w:rPr>
          <w:rFonts w:ascii="Times New Roman" w:eastAsia="Times New Roman" w:hAnsi="Times New Roman" w:cs="Times New Roman"/>
          <w:szCs w:val="18"/>
        </w:rPr>
        <w:t xml:space="preserve"> the property of the Second Party.</w:t>
      </w:r>
    </w:p>
    <w:p w14:paraId="2BFF0DE8" w14:textId="31B61F96" w:rsidR="00BD3289" w:rsidRPr="00DE4F05" w:rsidRDefault="002353FE" w:rsidP="002353FE">
      <w:pPr>
        <w:pBdr>
          <w:top w:val="nil"/>
          <w:left w:val="nil"/>
          <w:bottom w:val="nil"/>
          <w:right w:val="nil"/>
          <w:between w:val="nil"/>
        </w:pBdr>
        <w:ind w:firstLineChars="50" w:firstLine="90"/>
        <w:rPr>
          <w:rFonts w:ascii="Times New Roman" w:eastAsia="Times New Roman" w:hAnsi="Times New Roman" w:cs="Times New Roman"/>
          <w:szCs w:val="18"/>
        </w:rPr>
      </w:pPr>
      <w:r>
        <w:rPr>
          <w:rFonts w:ascii="Times New Roman" w:eastAsia="Times New Roman" w:hAnsi="Times New Roman" w:cs="Times New Roman"/>
          <w:szCs w:val="18"/>
        </w:rPr>
        <w:t>(</w:t>
      </w:r>
      <w:r w:rsidR="00AD09E8" w:rsidRPr="00DE4F05">
        <w:rPr>
          <w:rFonts w:ascii="Times New Roman" w:eastAsia="Times New Roman" w:hAnsi="Times New Roman" w:cs="Times New Roman"/>
          <w:szCs w:val="18"/>
        </w:rPr>
        <w:t xml:space="preserve">b) When </w:t>
      </w:r>
      <w:r w:rsidR="00DB7B55" w:rsidRPr="00DE4F05">
        <w:rPr>
          <w:rFonts w:ascii="Times New Roman" w:eastAsia="Times New Roman" w:hAnsi="Times New Roman" w:cs="Times New Roman"/>
          <w:szCs w:val="18"/>
        </w:rPr>
        <w:t>the</w:t>
      </w:r>
      <w:bookmarkStart w:id="24" w:name="_Hlk61602954"/>
      <w:r w:rsidR="00C641BC" w:rsidRPr="00DE4F05">
        <w:rPr>
          <w:rFonts w:ascii="Times New Roman" w:eastAsia="Times New Roman" w:hAnsi="Times New Roman" w:cs="Times New Roman"/>
          <w:szCs w:val="18"/>
        </w:rPr>
        <w:t xml:space="preserve"> </w:t>
      </w:r>
      <w:r w:rsidR="00DB7B55" w:rsidRPr="00DE4F05">
        <w:rPr>
          <w:rFonts w:ascii="Times New Roman" w:eastAsia="Times New Roman" w:hAnsi="Times New Roman" w:cs="Times New Roman"/>
          <w:szCs w:val="18"/>
        </w:rPr>
        <w:t>Third party</w:t>
      </w:r>
      <w:bookmarkEnd w:id="24"/>
      <w:r w:rsidR="00AD09E8" w:rsidRPr="00DE4F05">
        <w:rPr>
          <w:rFonts w:ascii="Times New Roman" w:eastAsia="Times New Roman" w:hAnsi="Times New Roman" w:cs="Times New Roman"/>
          <w:szCs w:val="18"/>
        </w:rPr>
        <w:t xml:space="preserve"> has received a decision to commence bankruptcy proceedings.</w:t>
      </w:r>
    </w:p>
    <w:p w14:paraId="136E9B19" w14:textId="32E681FA" w:rsidR="003946EA" w:rsidRDefault="002353FE" w:rsidP="002353FE">
      <w:pPr>
        <w:pBdr>
          <w:top w:val="nil"/>
          <w:left w:val="nil"/>
          <w:bottom w:val="nil"/>
          <w:right w:val="nil"/>
          <w:between w:val="nil"/>
        </w:pBdr>
        <w:ind w:firstLineChars="50" w:firstLine="90"/>
        <w:rPr>
          <w:rFonts w:ascii="Times New Roman" w:eastAsiaTheme="minorEastAsia" w:hAnsi="Times New Roman" w:cs="Times New Roman"/>
          <w:szCs w:val="18"/>
        </w:rPr>
      </w:pPr>
      <w:r>
        <w:rPr>
          <w:rFonts w:ascii="Times New Roman" w:eastAsia="Times New Roman" w:hAnsi="Times New Roman" w:cs="Times New Roman"/>
          <w:szCs w:val="18"/>
        </w:rPr>
        <w:t>(</w:t>
      </w:r>
      <w:r w:rsidR="00AD09E8" w:rsidRPr="00DE4F05">
        <w:rPr>
          <w:rFonts w:ascii="Times New Roman" w:eastAsia="Times New Roman" w:hAnsi="Times New Roman" w:cs="Times New Roman"/>
          <w:szCs w:val="18"/>
        </w:rPr>
        <w:t>c) In case of death of the Second Party or the Third Party.</w:t>
      </w:r>
    </w:p>
    <w:p w14:paraId="6A54A698" w14:textId="49AD2B9A" w:rsidR="00214108" w:rsidRDefault="00AD09E8" w:rsidP="003946EA">
      <w:pPr>
        <w:pBdr>
          <w:top w:val="nil"/>
          <w:left w:val="nil"/>
          <w:bottom w:val="nil"/>
          <w:right w:val="nil"/>
          <w:between w:val="nil"/>
        </w:pBdr>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(ⅳ) In the case prescribed in the preceding item, or </w:t>
      </w:r>
      <w:r w:rsidR="006174CA" w:rsidRPr="00DE4F05">
        <w:rPr>
          <w:rFonts w:ascii="Times New Roman" w:eastAsia="Times New Roman" w:hAnsi="Times New Roman" w:cs="Times New Roman"/>
          <w:szCs w:val="18"/>
        </w:rPr>
        <w:t>if the Third</w:t>
      </w:r>
      <w:r w:rsidRPr="00DE4F05">
        <w:rPr>
          <w:rFonts w:ascii="Times New Roman" w:eastAsia="Times New Roman" w:hAnsi="Times New Roman" w:cs="Times New Roman"/>
          <w:szCs w:val="18"/>
        </w:rPr>
        <w:t xml:space="preserve"> Party has lost the capacity or financial resources required as a joint</w:t>
      </w:r>
    </w:p>
    <w:p w14:paraId="67CEA666"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and several </w:t>
      </w:r>
      <w:r w:rsidR="00E111EA" w:rsidRPr="00DE4F05">
        <w:rPr>
          <w:rFonts w:ascii="Times New Roman" w:eastAsia="Times New Roman" w:hAnsi="Times New Roman" w:cs="Times New Roman"/>
          <w:szCs w:val="18"/>
        </w:rPr>
        <w:t>guarantors</w:t>
      </w:r>
      <w:r w:rsidRPr="00DE4F05">
        <w:rPr>
          <w:rFonts w:ascii="Times New Roman" w:eastAsia="Times New Roman" w:hAnsi="Times New Roman" w:cs="Times New Roman"/>
          <w:szCs w:val="18"/>
        </w:rPr>
        <w:t>, the Second party (if the Second party of the preceding item has died, his/her heir) shall immediately notify</w:t>
      </w:r>
    </w:p>
    <w:p w14:paraId="51F5BE28"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the First party to that effect pursuant to the provisions of Article </w:t>
      </w:r>
      <w:r w:rsidR="00E111EA" w:rsidRPr="00DE4F05">
        <w:rPr>
          <w:rFonts w:ascii="Times New Roman" w:eastAsia="Times New Roman" w:hAnsi="Times New Roman" w:cs="Times New Roman"/>
          <w:szCs w:val="18"/>
        </w:rPr>
        <w:t>19 and</w:t>
      </w:r>
      <w:r w:rsidRPr="00DE4F05">
        <w:rPr>
          <w:rFonts w:ascii="Times New Roman" w:eastAsia="Times New Roman" w:hAnsi="Times New Roman" w:cs="Times New Roman"/>
          <w:szCs w:val="18"/>
        </w:rPr>
        <w:t xml:space="preserve"> shall entrust the guarantee to a new joint and several</w:t>
      </w:r>
    </w:p>
    <w:p w14:paraId="1447F8FE" w14:textId="11F07CF0" w:rsidR="00BD3289" w:rsidRPr="00DE4F05" w:rsidRDefault="00E111EA"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guarantors</w:t>
      </w:r>
      <w:r w:rsidR="00AD09E8" w:rsidRPr="00DE4F05">
        <w:rPr>
          <w:rFonts w:ascii="Times New Roman" w:eastAsia="Times New Roman" w:hAnsi="Times New Roman" w:cs="Times New Roman"/>
          <w:szCs w:val="18"/>
        </w:rPr>
        <w:t xml:space="preserve"> as agreed by the first party.</w:t>
      </w:r>
    </w:p>
    <w:p w14:paraId="1780F664"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(v) A joint guarantor who has newly concluded a joint guarantee contract with the First Party in the case of the preceding item</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shall</w:t>
      </w:r>
    </w:p>
    <w:p w14:paraId="2827EC3C" w14:textId="369BF133" w:rsidR="00BD3289" w:rsidRPr="00DE4F05"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assume the obligations set forth in item (i).</w:t>
      </w:r>
    </w:p>
    <w:p w14:paraId="47962BA9"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 (vi) When being requested by the Third Party, the First Party shall provide the Third Party without delay with information</w:t>
      </w:r>
    </w:p>
    <w:p w14:paraId="01CD592E"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concerning the status of payment of rent and common service fees, etc., the amount of arrears, damages, etc., and the amount of all</w:t>
      </w:r>
    </w:p>
    <w:p w14:paraId="1E9E89F9" w14:textId="4C375539" w:rsidR="00BD3289" w:rsidRPr="00DE4F05"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debts of the Second Party.</w:t>
      </w:r>
    </w:p>
    <w:p w14:paraId="0EC4C294"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(vii) Before the execution of this Agreement, the Second Party shall affirm to the First Party that information concerning the</w:t>
      </w:r>
    </w:p>
    <w:p w14:paraId="431FD692" w14:textId="01149C81" w:rsidR="00BD3289" w:rsidRPr="00DE4F05"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following matters shall be provided to the Third Party properly.</w:t>
      </w:r>
    </w:p>
    <w:p w14:paraId="51383323" w14:textId="77777777" w:rsidR="002353FE" w:rsidRDefault="00E02092" w:rsidP="002353FE">
      <w:pPr>
        <w:pBdr>
          <w:top w:val="nil"/>
          <w:left w:val="nil"/>
          <w:bottom w:val="nil"/>
          <w:right w:val="nil"/>
          <w:between w:val="nil"/>
        </w:pBdr>
        <w:ind w:firstLineChars="50" w:firstLine="90"/>
        <w:rPr>
          <w:rFonts w:ascii="Times New Roman" w:eastAsiaTheme="minorEastAsia" w:hAnsi="Times New Roman" w:cs="Times New Roman"/>
          <w:szCs w:val="18"/>
        </w:rPr>
      </w:pPr>
      <w:sdt>
        <w:sdtPr>
          <w:rPr>
            <w:rFonts w:ascii="Times New Roman" w:hAnsi="Times New Roman" w:cs="Times New Roman"/>
            <w:szCs w:val="18"/>
          </w:rPr>
          <w:tag w:val="goog_rdk_113"/>
          <w:id w:val="-1924171366"/>
          <w:lock w:val="contentLocked"/>
          <w:temporary/>
        </w:sdtPr>
        <w:sdtEndPr/>
        <w:sdtContent>
          <w:r w:rsidR="00AD09E8" w:rsidRPr="00DE4F05">
            <w:rPr>
              <w:rFonts w:ascii="Times New Roman" w:eastAsia="Gungsuh" w:hAnsi="Times New Roman" w:cs="Times New Roman"/>
              <w:szCs w:val="18"/>
            </w:rPr>
            <w:t>(a) The state of the property</w:t>
          </w:r>
        </w:sdtContent>
      </w:sdt>
      <w:r w:rsidR="00AD09E8" w:rsidRPr="00DE4F05">
        <w:rPr>
          <w:rFonts w:ascii="Times New Roman" w:eastAsia="Times New Roman" w:hAnsi="Times New Roman" w:cs="Times New Roman"/>
          <w:szCs w:val="18"/>
        </w:rPr>
        <w:t>, income and expenditure of the Second Party.</w:t>
      </w:r>
    </w:p>
    <w:p w14:paraId="7C820BA0" w14:textId="321B0269" w:rsidR="00BD3289" w:rsidRPr="00DE4F05" w:rsidRDefault="00AD09E8" w:rsidP="002353FE">
      <w:pPr>
        <w:pBdr>
          <w:top w:val="nil"/>
          <w:left w:val="nil"/>
          <w:bottom w:val="nil"/>
          <w:right w:val="nil"/>
          <w:between w:val="nil"/>
        </w:pBdr>
        <w:ind w:firstLineChars="50" w:firstLine="90"/>
        <w:rPr>
          <w:rFonts w:ascii="Times New Roman" w:eastAsia="Times New Roman" w:hAnsi="Times New Roman" w:cs="Times New Roman"/>
          <w:szCs w:val="18"/>
        </w:rPr>
      </w:pPr>
      <w:r w:rsidRPr="00DE4F05">
        <w:rPr>
          <w:rFonts w:ascii="Times New Roman" w:eastAsia="Gungsuh" w:hAnsi="Times New Roman" w:cs="Times New Roman"/>
          <w:szCs w:val="18"/>
        </w:rPr>
        <w:t xml:space="preserve">(b) Whether or not there are any debts owed by the Second Party other than those arising from this Agreement, and </w:t>
      </w:r>
    </w:p>
    <w:p w14:paraId="2404E52C" w14:textId="36837132" w:rsidR="00BD3289" w:rsidRPr="00DE4F05" w:rsidRDefault="00AD09E8" w:rsidP="007D43C5">
      <w:pPr>
        <w:pBdr>
          <w:top w:val="nil"/>
          <w:left w:val="nil"/>
          <w:bottom w:val="nil"/>
          <w:right w:val="nil"/>
          <w:between w:val="nil"/>
        </w:pBdr>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   </w:t>
      </w:r>
      <w:r w:rsidR="00E111EA" w:rsidRPr="00DE4F05">
        <w:rPr>
          <w:rFonts w:ascii="Times New Roman" w:eastAsia="Times New Roman" w:hAnsi="Times New Roman" w:cs="Times New Roman"/>
          <w:szCs w:val="18"/>
        </w:rPr>
        <w:t>the amount</w:t>
      </w:r>
      <w:r w:rsidRPr="00DE4F05">
        <w:rPr>
          <w:rFonts w:ascii="Times New Roman" w:eastAsia="Times New Roman" w:hAnsi="Times New Roman" w:cs="Times New Roman"/>
          <w:szCs w:val="18"/>
        </w:rPr>
        <w:t xml:space="preserve"> and status of performance of such debts.</w:t>
      </w:r>
    </w:p>
    <w:p w14:paraId="6AD8A020" w14:textId="1B52DDDC" w:rsidR="00BD3289" w:rsidRPr="00DE4F05" w:rsidRDefault="00E02092" w:rsidP="002353FE">
      <w:pPr>
        <w:pBdr>
          <w:top w:val="nil"/>
          <w:left w:val="nil"/>
          <w:bottom w:val="nil"/>
          <w:right w:val="nil"/>
          <w:between w:val="nil"/>
        </w:pBdr>
        <w:ind w:leftChars="50" w:left="90"/>
        <w:rPr>
          <w:rFonts w:ascii="Times New Roman" w:eastAsia="Times New Roman" w:hAnsi="Times New Roman" w:cs="Times New Roman"/>
          <w:szCs w:val="18"/>
        </w:rPr>
      </w:pPr>
      <w:sdt>
        <w:sdtPr>
          <w:rPr>
            <w:rFonts w:ascii="Times New Roman" w:hAnsi="Times New Roman" w:cs="Times New Roman"/>
            <w:szCs w:val="18"/>
          </w:rPr>
          <w:tag w:val="goog_rdk_115"/>
          <w:id w:val="1687638782"/>
        </w:sdtPr>
        <w:sdtEndPr/>
        <w:sdtContent>
          <w:r w:rsidR="00AD09E8" w:rsidRPr="00DE4F05">
            <w:rPr>
              <w:rFonts w:ascii="Times New Roman" w:eastAsia="Gungsuh" w:hAnsi="Times New Roman" w:cs="Times New Roman"/>
              <w:szCs w:val="18"/>
            </w:rPr>
            <w:t xml:space="preserve">(c) If there is anything else that has been provided or is to be provided as security for the </w:t>
          </w:r>
        </w:sdtContent>
      </w:sdt>
      <w:r w:rsidR="00AD09E8" w:rsidRPr="00DE4F05">
        <w:rPr>
          <w:rFonts w:ascii="Times New Roman" w:eastAsia="Times New Roman" w:hAnsi="Times New Roman" w:cs="Times New Roman"/>
          <w:szCs w:val="18"/>
        </w:rPr>
        <w:t>liabilities of the Second Party arising from this Agreement, a statement to that effect and the details thereof.</w:t>
      </w:r>
    </w:p>
    <w:p w14:paraId="1383CEFC" w14:textId="34E0CF81" w:rsidR="00BD3289" w:rsidRPr="00DE4F05" w:rsidRDefault="00D862B4" w:rsidP="007D43C5">
      <w:pPr>
        <w:pBdr>
          <w:top w:val="nil"/>
          <w:left w:val="nil"/>
          <w:bottom w:val="nil"/>
          <w:right w:val="nil"/>
          <w:between w:val="nil"/>
        </w:pBdr>
        <w:rPr>
          <w:rFonts w:ascii="Times New Roman" w:eastAsia="Times New Roman" w:hAnsi="Times New Roman" w:cs="Times New Roman"/>
          <w:szCs w:val="18"/>
        </w:rPr>
      </w:pPr>
      <w:r w:rsidRPr="00D862B4">
        <w:rPr>
          <w:rFonts w:ascii="Times New Roman" w:hAnsi="Times New Roman" w:cs="Times New Roman"/>
          <w:b/>
          <w:bCs/>
          <w:szCs w:val="18"/>
        </w:rPr>
        <w:t>3</w:t>
      </w:r>
      <w:r w:rsidR="00AD09E8" w:rsidRPr="00DE4F05">
        <w:rPr>
          <w:rFonts w:ascii="Times New Roman" w:eastAsia="Times New Roman" w:hAnsi="Times New Roman" w:cs="Times New Roman"/>
          <w:szCs w:val="18"/>
        </w:rPr>
        <w:t xml:space="preserve"> If "Guarantee provided by rent debt guarantee company" is checked in the headnote (7), the following provisions shall apply.</w:t>
      </w:r>
    </w:p>
    <w:p w14:paraId="3EDD7776"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w:t>
      </w:r>
      <w:proofErr w:type="spellStart"/>
      <w:r w:rsidRPr="00DE4F05">
        <w:rPr>
          <w:rFonts w:ascii="Times New Roman" w:eastAsia="Times New Roman" w:hAnsi="Times New Roman" w:cs="Times New Roman"/>
          <w:szCs w:val="18"/>
        </w:rPr>
        <w:t>i</w:t>
      </w:r>
      <w:proofErr w:type="spellEnd"/>
      <w:r w:rsidRPr="00DE4F05">
        <w:rPr>
          <w:rFonts w:ascii="Times New Roman" w:eastAsia="Times New Roman" w:hAnsi="Times New Roman" w:cs="Times New Roman"/>
          <w:szCs w:val="18"/>
        </w:rPr>
        <w:t>) The contents of the guarantee provided by the rent debt guarantee company listed in the headnote (7) shall be as separately</w:t>
      </w:r>
    </w:p>
    <w:p w14:paraId="6ADA043B" w14:textId="77777777" w:rsidR="00214108"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stipulated, and both the First Party and the Second Party shall take the necessary procedures to use the said guarantee at the same</w:t>
      </w:r>
    </w:p>
    <w:p w14:paraId="42A847A1" w14:textId="47C1A4BF" w:rsidR="00BD3289" w:rsidRPr="00DE4F05" w:rsidRDefault="00AD09E8" w:rsidP="007D43C5">
      <w:pPr>
        <w:pBdr>
          <w:top w:val="nil"/>
          <w:left w:val="nil"/>
          <w:bottom w:val="nil"/>
          <w:right w:val="nil"/>
          <w:between w:val="nil"/>
        </w:pBd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time as this agreement.</w:t>
      </w:r>
    </w:p>
    <w:p w14:paraId="59D2F524" w14:textId="77777777" w:rsidR="00214108"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(ii) If the guarantee set forth in the preceding item is not available due to the Second Party's failure to follow the procedures set</w:t>
      </w:r>
    </w:p>
    <w:p w14:paraId="38870F1D" w14:textId="77777777" w:rsidR="00214108"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forth in the preceding item or for any other reason attributable to the Second Party, this Agreement shall not be effective. However,</w:t>
      </w:r>
    </w:p>
    <w:p w14:paraId="0086BACC" w14:textId="77777777" w:rsidR="00214108"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the Second Party shall be responsible for the damages equivalent to the rent for the period from the beginning of the contract</w:t>
      </w:r>
    </w:p>
    <w:p w14:paraId="4CD0BA2A" w14:textId="461DCE78" w:rsidR="00BD3289" w:rsidRPr="00DE4F05"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described in Headnote (3) until the Property is vacated.</w:t>
      </w:r>
    </w:p>
    <w:p w14:paraId="335691CD" w14:textId="77777777" w:rsidR="00214108"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(iii) In the case of the main clause of the preceding item, if the First Party and the Second Party agree to form a contract by</w:t>
      </w:r>
    </w:p>
    <w:p w14:paraId="3128C4C6" w14:textId="77777777" w:rsidR="00214108"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separately setting up a joint and several </w:t>
      </w:r>
      <w:r w:rsidR="00E111EA" w:rsidRPr="00DE4F05">
        <w:rPr>
          <w:rFonts w:ascii="Times New Roman" w:eastAsia="Times New Roman" w:hAnsi="Times New Roman" w:cs="Times New Roman"/>
          <w:szCs w:val="18"/>
        </w:rPr>
        <w:t>guarantors</w:t>
      </w:r>
      <w:r w:rsidRPr="00DE4F05">
        <w:rPr>
          <w:rFonts w:ascii="Times New Roman" w:eastAsia="Times New Roman" w:hAnsi="Times New Roman" w:cs="Times New Roman"/>
          <w:szCs w:val="18"/>
        </w:rPr>
        <w:t>, notwithstanding the provisions of the preceding item, this contract shall be</w:t>
      </w:r>
    </w:p>
    <w:p w14:paraId="541886F7" w14:textId="77777777" w:rsidR="00214108"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deemed to have been validly formed at the beginning of the contract as stated in the headnote (3) when the joint and several</w:t>
      </w:r>
    </w:p>
    <w:p w14:paraId="7E82AC74" w14:textId="5641AE02" w:rsidR="00BD3289" w:rsidRPr="00DE4F05" w:rsidRDefault="00AD09E8" w:rsidP="007D43C5">
      <w:pPr>
        <w:ind w:left="90" w:hangingChars="50" w:hanging="90"/>
        <w:rPr>
          <w:rFonts w:ascii="Times New Roman" w:eastAsia="Times New Roman" w:hAnsi="Times New Roman" w:cs="Times New Roman"/>
          <w:szCs w:val="18"/>
        </w:rPr>
      </w:pPr>
      <w:r w:rsidRPr="00DE4F05">
        <w:rPr>
          <w:rFonts w:ascii="Times New Roman" w:eastAsia="Times New Roman" w:hAnsi="Times New Roman" w:cs="Times New Roman"/>
          <w:szCs w:val="18"/>
        </w:rPr>
        <w:t xml:space="preserve">guarantor </w:t>
      </w:r>
      <w:r w:rsidR="00E111EA" w:rsidRPr="00DE4F05">
        <w:rPr>
          <w:rFonts w:ascii="Times New Roman" w:eastAsia="Times New Roman" w:hAnsi="Times New Roman" w:cs="Times New Roman"/>
          <w:szCs w:val="18"/>
        </w:rPr>
        <w:t>contracts</w:t>
      </w:r>
      <w:r w:rsidRPr="00DE4F05">
        <w:rPr>
          <w:rFonts w:ascii="Times New Roman" w:eastAsia="Times New Roman" w:hAnsi="Times New Roman" w:cs="Times New Roman"/>
          <w:szCs w:val="18"/>
        </w:rPr>
        <w:t xml:space="preserve"> </w:t>
      </w:r>
      <w:r w:rsidR="003946EA" w:rsidRPr="00DE4F05">
        <w:rPr>
          <w:rFonts w:ascii="Times New Roman" w:eastAsia="Times New Roman" w:hAnsi="Times New Roman" w:cs="Times New Roman"/>
          <w:szCs w:val="18"/>
        </w:rPr>
        <w:t>are</w:t>
      </w:r>
      <w:r w:rsidRPr="00DE4F05">
        <w:rPr>
          <w:rFonts w:ascii="Times New Roman" w:eastAsia="Times New Roman" w:hAnsi="Times New Roman" w:cs="Times New Roman"/>
          <w:szCs w:val="18"/>
        </w:rPr>
        <w:t xml:space="preserve"> formed between the First Party and the joint and several </w:t>
      </w:r>
      <w:r w:rsidR="00E111EA" w:rsidRPr="00DE4F05">
        <w:rPr>
          <w:rFonts w:ascii="Times New Roman" w:eastAsia="Times New Roman" w:hAnsi="Times New Roman" w:cs="Times New Roman"/>
          <w:szCs w:val="18"/>
        </w:rPr>
        <w:t>guarantors</w:t>
      </w:r>
      <w:r w:rsidRPr="00DE4F05">
        <w:rPr>
          <w:rFonts w:ascii="Times New Roman" w:eastAsia="Times New Roman" w:hAnsi="Times New Roman" w:cs="Times New Roman"/>
          <w:szCs w:val="18"/>
        </w:rPr>
        <w:t>.</w:t>
      </w:r>
    </w:p>
    <w:p w14:paraId="761EDE1D" w14:textId="735A178C" w:rsidR="00BD3289" w:rsidRPr="00DE4F05" w:rsidRDefault="00BD3289" w:rsidP="007D43C5">
      <w:pPr>
        <w:rPr>
          <w:rFonts w:ascii="Times New Roman" w:eastAsiaTheme="minorEastAsia" w:hAnsi="Times New Roman" w:cs="Times New Roman"/>
          <w:b/>
          <w:szCs w:val="18"/>
        </w:rPr>
      </w:pPr>
    </w:p>
    <w:p w14:paraId="4E6D93CB" w14:textId="0893CF70" w:rsidR="00CF7A0E" w:rsidRPr="00DE4F05" w:rsidRDefault="00E02092" w:rsidP="007D43C5">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t xml:space="preserve">　</w:t>
      </w:r>
      <w:r w:rsidR="00CF7A0E" w:rsidRPr="00DE4F05">
        <w:rPr>
          <w:rFonts w:ascii="ＭＳ ゴシック" w:eastAsia="ＭＳ ゴシック" w:hAnsi="ＭＳ ゴシック" w:hint="eastAsia"/>
          <w:b/>
          <w:bCs/>
          <w:color w:val="000000"/>
          <w:sz w:val="18"/>
          <w:szCs w:val="18"/>
        </w:rPr>
        <w:t>(免責)</w:t>
      </w:r>
    </w:p>
    <w:p w14:paraId="62465263" w14:textId="143A6DDA"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第２２条</w:t>
      </w:r>
      <w:r w:rsidRPr="00DE4F05">
        <w:rPr>
          <w:rFonts w:ascii="ＭＳ 明朝" w:eastAsia="ＭＳ 明朝" w:hAnsi="ＭＳ 明朝" w:hint="eastAsia"/>
          <w:color w:val="000000"/>
          <w:sz w:val="18"/>
          <w:szCs w:val="18"/>
        </w:rPr>
        <w:t xml:space="preserve">　地震、火災、風水害等の災害、盗難等その他甲乙双方の責めに帰さない事由又は不可抗力と認められる事故（第１４条の場合を含む。）、又は、甲若しくは乙の責めによらない電気、ガス、給排水等の設備の故障によって生じた甲又は乙の損害について、甲又は乙は互いにその責めを負わないものとする。</w:t>
      </w:r>
    </w:p>
    <w:p w14:paraId="193C0808"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(Exemption)</w:t>
      </w:r>
    </w:p>
    <w:p w14:paraId="0DB98D52" w14:textId="593AFDB5" w:rsidR="002D3D1F"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22</w:t>
      </w:r>
      <w:r w:rsidRPr="00DE4F05">
        <w:rPr>
          <w:rFonts w:ascii="Times New Roman" w:eastAsia="Times New Roman" w:hAnsi="Times New Roman" w:cs="Times New Roman"/>
          <w:szCs w:val="18"/>
        </w:rPr>
        <w:t xml:space="preserve"> </w:t>
      </w:r>
      <w:r w:rsidR="00A66E96">
        <w:rPr>
          <w:rFonts w:ascii="Times New Roman" w:eastAsia="Times New Roman" w:hAnsi="Times New Roman" w:cs="Times New Roman"/>
          <w:szCs w:val="18"/>
        </w:rPr>
        <w:t>Both the First Party and the Second Party</w:t>
      </w:r>
      <w:r w:rsidRPr="00DE4F05">
        <w:rPr>
          <w:rFonts w:ascii="Times New Roman" w:eastAsia="Times New Roman" w:hAnsi="Times New Roman" w:cs="Times New Roman"/>
          <w:szCs w:val="18"/>
        </w:rPr>
        <w:t xml:space="preserve"> shall not be liable for any damage to each other caused by disasters, theft, </w:t>
      </w:r>
      <w:r w:rsidR="002D3D1F" w:rsidRPr="00DE4F05">
        <w:rPr>
          <w:rFonts w:ascii="Times New Roman" w:eastAsia="Times New Roman" w:hAnsi="Times New Roman" w:cs="Times New Roman"/>
          <w:szCs w:val="18"/>
        </w:rPr>
        <w:t>etc.</w:t>
      </w:r>
    </w:p>
    <w:p w14:paraId="2F0CDA5F" w14:textId="64CB8749"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szCs w:val="18"/>
        </w:rPr>
        <w:t>such as earthquake, fire, storm and flood damage, or any inevitable accidents (including the case of Article 14), or any damage</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 xml:space="preserve">caused by a failure in equipment such as electricity, gas, water supply and discharge, etc., which is not attributable to both the First Party </w:t>
      </w:r>
      <w:r w:rsidR="00E111EA" w:rsidRPr="00DE4F05">
        <w:rPr>
          <w:rFonts w:ascii="Times New Roman" w:eastAsia="Times New Roman" w:hAnsi="Times New Roman" w:cs="Times New Roman"/>
          <w:szCs w:val="18"/>
        </w:rPr>
        <w:t>and</w:t>
      </w:r>
      <w:r w:rsidRPr="00DE4F05">
        <w:rPr>
          <w:rFonts w:ascii="Times New Roman" w:eastAsia="Times New Roman" w:hAnsi="Times New Roman" w:cs="Times New Roman"/>
          <w:szCs w:val="18"/>
        </w:rPr>
        <w:t xml:space="preserve"> the Second Party.</w:t>
      </w:r>
    </w:p>
    <w:p w14:paraId="1B224295" w14:textId="2094F0B4" w:rsidR="00BD3289" w:rsidRPr="00DE4F05" w:rsidRDefault="00BD3289" w:rsidP="007D43C5">
      <w:pPr>
        <w:rPr>
          <w:rFonts w:ascii="Times New Roman" w:eastAsiaTheme="minorEastAsia" w:hAnsi="Times New Roman" w:cs="Times New Roman"/>
          <w:szCs w:val="18"/>
        </w:rPr>
      </w:pPr>
    </w:p>
    <w:p w14:paraId="386103C5" w14:textId="5EB95F8F" w:rsidR="00CF7A0E" w:rsidRPr="00DE4F05" w:rsidRDefault="00E02092" w:rsidP="007D43C5">
      <w:pPr>
        <w:pStyle w:val="Web"/>
        <w:spacing w:before="0" w:beforeAutospacing="0" w:after="0" w:afterAutospacing="0"/>
        <w:jc w:val="both"/>
        <w:rPr>
          <w:sz w:val="18"/>
          <w:szCs w:val="18"/>
        </w:rPr>
      </w:pPr>
      <w:r>
        <w:rPr>
          <w:rFonts w:ascii="ＭＳ ゴシック" w:eastAsia="ＭＳ ゴシック" w:hAnsi="ＭＳ ゴシック" w:hint="eastAsia"/>
          <w:b/>
          <w:bCs/>
          <w:color w:val="000000"/>
          <w:sz w:val="18"/>
          <w:szCs w:val="18"/>
        </w:rPr>
        <w:lastRenderedPageBreak/>
        <w:t xml:space="preserve">　</w:t>
      </w:r>
      <w:r w:rsidR="00CF7A0E" w:rsidRPr="00DE4F05">
        <w:rPr>
          <w:rFonts w:ascii="ＭＳ ゴシック" w:eastAsia="ＭＳ ゴシック" w:hAnsi="ＭＳ ゴシック" w:hint="eastAsia"/>
          <w:b/>
          <w:bCs/>
          <w:color w:val="000000"/>
          <w:sz w:val="18"/>
          <w:szCs w:val="18"/>
        </w:rPr>
        <w:t>(協議)</w:t>
      </w:r>
    </w:p>
    <w:p w14:paraId="0CE2FF30" w14:textId="20E76AAD" w:rsidR="00CF7A0E" w:rsidRPr="00DE4F05" w:rsidRDefault="00CF7A0E" w:rsidP="007D43C5">
      <w:pPr>
        <w:pStyle w:val="Web"/>
        <w:spacing w:before="0" w:beforeAutospacing="0" w:after="0" w:afterAutospacing="0"/>
        <w:ind w:left="181" w:hangingChars="100" w:hanging="181"/>
        <w:jc w:val="both"/>
        <w:rPr>
          <w:sz w:val="18"/>
          <w:szCs w:val="18"/>
        </w:rPr>
      </w:pPr>
      <w:r w:rsidRPr="00DE4F05">
        <w:rPr>
          <w:rFonts w:ascii="ＭＳ ゴシック" w:eastAsia="ＭＳ ゴシック" w:hAnsi="ＭＳ ゴシック" w:hint="eastAsia"/>
          <w:b/>
          <w:bCs/>
          <w:color w:val="000000"/>
          <w:sz w:val="18"/>
          <w:szCs w:val="18"/>
        </w:rPr>
        <w:t>第２３条</w:t>
      </w:r>
      <w:r w:rsidRPr="00DE4F05">
        <w:rPr>
          <w:rFonts w:ascii="ＭＳ 明朝" w:eastAsia="ＭＳ 明朝" w:hAnsi="ＭＳ 明朝" w:hint="eastAsia"/>
          <w:color w:val="000000"/>
          <w:sz w:val="18"/>
          <w:szCs w:val="18"/>
        </w:rPr>
        <w:t xml:space="preserve">　甲及び乙は、本契約書に定めがない事項及び本契約書の条項の解釈について疑義が生じた場合は、民法その他の法令及び慣行に従い、誠意をもって協議し、解決するものとする。</w:t>
      </w:r>
    </w:p>
    <w:p w14:paraId="772B4560" w14:textId="63CFBC35" w:rsidR="00A33DFD" w:rsidRDefault="00A33DFD" w:rsidP="007D43C5">
      <w:pPr>
        <w:rPr>
          <w:rFonts w:ascii="Times New Roman" w:eastAsia="Times New Roman" w:hAnsi="Times New Roman" w:cs="Times New Roman"/>
          <w:b/>
          <w:szCs w:val="18"/>
        </w:rPr>
      </w:pPr>
      <w:r w:rsidRPr="00A33DFD">
        <w:rPr>
          <w:rFonts w:ascii="Times New Roman" w:eastAsia="Times New Roman" w:hAnsi="Times New Roman" w:cs="Times New Roman"/>
          <w:b/>
          <w:szCs w:val="18"/>
        </w:rPr>
        <w:t>(Consultation)</w:t>
      </w:r>
    </w:p>
    <w:p w14:paraId="0521F3F6" w14:textId="4335848F" w:rsidR="00BD3289" w:rsidRPr="00DE4F05"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23</w:t>
      </w:r>
      <w:r w:rsidRPr="00DE4F05">
        <w:rPr>
          <w:rFonts w:ascii="Times New Roman" w:eastAsia="Times New Roman" w:hAnsi="Times New Roman" w:cs="Times New Roman"/>
          <w:szCs w:val="18"/>
        </w:rPr>
        <w:t xml:space="preserve"> In the event that any doubts </w:t>
      </w:r>
      <w:r w:rsidR="00E111EA" w:rsidRPr="00DE4F05">
        <w:rPr>
          <w:rFonts w:ascii="Times New Roman" w:eastAsia="Times New Roman" w:hAnsi="Times New Roman" w:cs="Times New Roman"/>
          <w:szCs w:val="18"/>
        </w:rPr>
        <w:t>arise</w:t>
      </w:r>
      <w:r w:rsidRPr="00DE4F05">
        <w:rPr>
          <w:rFonts w:ascii="Times New Roman" w:eastAsia="Times New Roman" w:hAnsi="Times New Roman" w:cs="Times New Roman"/>
          <w:szCs w:val="18"/>
        </w:rPr>
        <w:t xml:space="preserve"> concerning any matter not stipulated in this Agreement or the interpretation of any</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provision of this Agreement, the First Party</w:t>
      </w:r>
      <w:r w:rsidR="00DB7B55"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 xml:space="preserve">and the Second Party shall consult and settle such question in good faith in accordance with the Civil Code and other laws, </w:t>
      </w:r>
      <w:r w:rsidR="00E111EA" w:rsidRPr="00DE4F05">
        <w:rPr>
          <w:rFonts w:ascii="Times New Roman" w:eastAsia="Times New Roman" w:hAnsi="Times New Roman" w:cs="Times New Roman"/>
          <w:szCs w:val="18"/>
        </w:rPr>
        <w:t>regulations,</w:t>
      </w:r>
      <w:r w:rsidRPr="00DE4F05">
        <w:rPr>
          <w:rFonts w:ascii="Times New Roman" w:eastAsia="Times New Roman" w:hAnsi="Times New Roman" w:cs="Times New Roman"/>
          <w:szCs w:val="18"/>
        </w:rPr>
        <w:t xml:space="preserve"> and practices.</w:t>
      </w:r>
    </w:p>
    <w:p w14:paraId="0298D5C0" w14:textId="68F430B5" w:rsidR="00BD3289" w:rsidRPr="00DE4F05" w:rsidRDefault="00BD3289" w:rsidP="007D43C5">
      <w:pPr>
        <w:rPr>
          <w:rFonts w:ascii="Times New Roman" w:eastAsiaTheme="minorEastAsia" w:hAnsi="Times New Roman" w:cs="Times New Roman"/>
          <w:szCs w:val="18"/>
        </w:rPr>
      </w:pPr>
    </w:p>
    <w:p w14:paraId="6EE4A8ED" w14:textId="5A1CCF39" w:rsidR="00C641BC" w:rsidRPr="00DE4F05" w:rsidRDefault="007D43C5" w:rsidP="007D43C5">
      <w:pPr>
        <w:widowControl/>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CF7A0E" w:rsidRPr="00DE4F05">
        <w:rPr>
          <w:rFonts w:ascii="ＭＳ ゴシック" w:eastAsia="ＭＳ ゴシック" w:hAnsi="ＭＳ ゴシック" w:cs="ＭＳ Ｐゴシック" w:hint="eastAsia"/>
          <w:b/>
          <w:bCs/>
          <w:color w:val="000000"/>
          <w:kern w:val="0"/>
          <w:szCs w:val="18"/>
        </w:rPr>
        <w:t>(合意管轄裁判所)</w:t>
      </w:r>
    </w:p>
    <w:p w14:paraId="7AFD82FE" w14:textId="172483E5"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第２４条</w:t>
      </w:r>
      <w:r w:rsidRPr="00DE4F05">
        <w:rPr>
          <w:rFonts w:cs="ＭＳ Ｐゴシック" w:hint="eastAsia"/>
          <w:color w:val="000000"/>
          <w:kern w:val="0"/>
          <w:szCs w:val="18"/>
        </w:rPr>
        <w:t xml:space="preserve">　本契約に起因する紛争に関し、訴訟を提起する必要が生じたときは、本物件の所在地を管轄する地方(簡易)裁判所を第１審管轄裁判所とする。</w:t>
      </w:r>
    </w:p>
    <w:p w14:paraId="3C4CCEC3"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(Agreed jurisdiction court)</w:t>
      </w:r>
    </w:p>
    <w:p w14:paraId="76798424" w14:textId="19341A69" w:rsidR="00BD3289" w:rsidRDefault="00AD09E8" w:rsidP="007D43C5">
      <w:pPr>
        <w:rPr>
          <w:rFonts w:ascii="Times New Roman" w:eastAsiaTheme="minorEastAsia" w:hAnsi="Times New Roman" w:cs="Times New Roman"/>
          <w:szCs w:val="18"/>
        </w:rPr>
      </w:pPr>
      <w:r w:rsidRPr="00DE4F05">
        <w:rPr>
          <w:rFonts w:ascii="Times New Roman" w:eastAsia="Times New Roman" w:hAnsi="Times New Roman" w:cs="Times New Roman"/>
          <w:b/>
          <w:szCs w:val="18"/>
        </w:rPr>
        <w:t>Article 24</w:t>
      </w:r>
      <w:r w:rsidR="00637158">
        <w:rPr>
          <w:rFonts w:ascii="Times New Roman" w:eastAsiaTheme="minorEastAsia" w:hAnsi="Times New Roman" w:cs="Times New Roman" w:hint="eastAsia"/>
          <w:szCs w:val="18"/>
        </w:rPr>
        <w:t xml:space="preserve"> </w:t>
      </w:r>
      <w:r w:rsidR="00637158" w:rsidRPr="00637158">
        <w:rPr>
          <w:rFonts w:ascii="Times New Roman" w:eastAsiaTheme="minorEastAsia" w:hAnsi="Times New Roman" w:cs="Times New Roman"/>
          <w:szCs w:val="18"/>
        </w:rPr>
        <w:t>In the event that it becomes necessary to file a lawsuit regarding a dispute arising from this Agreement, the district (summary) court with jurisdiction over the location of the Property shall be the court of the first instance.</w:t>
      </w:r>
    </w:p>
    <w:p w14:paraId="7EE5E6F0" w14:textId="77777777" w:rsidR="00637158" w:rsidRPr="00637158" w:rsidRDefault="00637158" w:rsidP="007D43C5">
      <w:pPr>
        <w:rPr>
          <w:rFonts w:ascii="Times New Roman" w:eastAsiaTheme="minorEastAsia" w:hAnsi="Times New Roman" w:cs="Times New Roman"/>
          <w:szCs w:val="18"/>
        </w:rPr>
      </w:pPr>
    </w:p>
    <w:p w14:paraId="33F931B4" w14:textId="71C9D70C" w:rsidR="00C641BC" w:rsidRPr="00DE4F05" w:rsidRDefault="007D43C5" w:rsidP="007D43C5">
      <w:pPr>
        <w:widowControl/>
        <w:rPr>
          <w:rFonts w:ascii="ＭＳ Ｐゴシック" w:eastAsia="ＭＳ Ｐゴシック" w:hAnsi="ＭＳ Ｐゴシック" w:cs="ＭＳ Ｐゴシック"/>
          <w:kern w:val="0"/>
          <w:szCs w:val="18"/>
        </w:rPr>
      </w:pPr>
      <w:r>
        <w:rPr>
          <w:rFonts w:ascii="ＭＳ ゴシック" w:eastAsia="ＭＳ ゴシック" w:hAnsi="ＭＳ ゴシック" w:cs="ＭＳ Ｐゴシック" w:hint="eastAsia"/>
          <w:b/>
          <w:bCs/>
          <w:color w:val="000000"/>
          <w:kern w:val="0"/>
          <w:szCs w:val="18"/>
        </w:rPr>
        <w:t xml:space="preserve">　</w:t>
      </w:r>
      <w:r w:rsidR="00CF7A0E" w:rsidRPr="00DE4F05">
        <w:rPr>
          <w:rFonts w:ascii="ＭＳ ゴシック" w:eastAsia="ＭＳ ゴシック" w:hAnsi="ＭＳ ゴシック" w:cs="ＭＳ Ｐゴシック" w:hint="eastAsia"/>
          <w:b/>
          <w:bCs/>
          <w:color w:val="000000"/>
          <w:kern w:val="0"/>
          <w:szCs w:val="18"/>
        </w:rPr>
        <w:t>(更新に関する事項及び特約事項)</w:t>
      </w:r>
    </w:p>
    <w:p w14:paraId="5C497772" w14:textId="68843BDB" w:rsidR="00CF7A0E" w:rsidRPr="00DE4F05" w:rsidRDefault="00CF7A0E" w:rsidP="007D43C5">
      <w:pPr>
        <w:widowControl/>
        <w:ind w:left="181" w:hangingChars="100" w:hanging="181"/>
        <w:rPr>
          <w:rFonts w:ascii="ＭＳ Ｐゴシック" w:eastAsia="ＭＳ Ｐゴシック" w:hAnsi="ＭＳ Ｐゴシック" w:cs="ＭＳ Ｐゴシック"/>
          <w:kern w:val="0"/>
          <w:szCs w:val="18"/>
        </w:rPr>
      </w:pPr>
      <w:r w:rsidRPr="00DE4F05">
        <w:rPr>
          <w:rFonts w:ascii="ＭＳ ゴシック" w:eastAsia="ＭＳ ゴシック" w:hAnsi="ＭＳ ゴシック" w:cs="ＭＳ Ｐゴシック" w:hint="eastAsia"/>
          <w:b/>
          <w:bCs/>
          <w:color w:val="000000"/>
          <w:kern w:val="0"/>
          <w:szCs w:val="18"/>
        </w:rPr>
        <w:t>第２５条</w:t>
      </w:r>
      <w:r w:rsidRPr="00DE4F05">
        <w:rPr>
          <w:rFonts w:cs="ＭＳ Ｐゴシック" w:hint="eastAsia"/>
          <w:color w:val="000000"/>
          <w:kern w:val="0"/>
          <w:szCs w:val="18"/>
        </w:rPr>
        <w:t xml:space="preserve">　前条までの規定以外の更新に関する事項及び特約事項については、頭書（８）又は(９)記載のとおりとする。</w:t>
      </w:r>
    </w:p>
    <w:p w14:paraId="2ECF5802" w14:textId="77777777" w:rsidR="00BD3289" w:rsidRPr="00DE4F05" w:rsidRDefault="00AD09E8" w:rsidP="00F31246">
      <w:pPr>
        <w:rPr>
          <w:rFonts w:ascii="Times New Roman" w:eastAsia="Times New Roman" w:hAnsi="Times New Roman" w:cs="Times New Roman"/>
          <w:b/>
          <w:szCs w:val="18"/>
        </w:rPr>
      </w:pPr>
      <w:r w:rsidRPr="00DE4F05">
        <w:rPr>
          <w:rFonts w:ascii="Times New Roman" w:eastAsia="Times New Roman" w:hAnsi="Times New Roman" w:cs="Times New Roman"/>
          <w:b/>
          <w:szCs w:val="18"/>
        </w:rPr>
        <w:t>(Matters concerning renewal and special provisions)</w:t>
      </w:r>
    </w:p>
    <w:p w14:paraId="6370132D" w14:textId="1FEA071E" w:rsidR="00BD3289" w:rsidRDefault="00AD09E8" w:rsidP="007D43C5">
      <w:pPr>
        <w:rPr>
          <w:rFonts w:ascii="Times New Roman" w:eastAsia="Times New Roman" w:hAnsi="Times New Roman" w:cs="Times New Roman"/>
          <w:szCs w:val="18"/>
        </w:rPr>
      </w:pPr>
      <w:r w:rsidRPr="00DE4F05">
        <w:rPr>
          <w:rFonts w:ascii="Times New Roman" w:eastAsia="Times New Roman" w:hAnsi="Times New Roman" w:cs="Times New Roman"/>
          <w:b/>
          <w:szCs w:val="18"/>
        </w:rPr>
        <w:t>Article 25</w:t>
      </w:r>
      <w:r w:rsidRPr="00DE4F05">
        <w:rPr>
          <w:rFonts w:ascii="Times New Roman" w:eastAsia="Times New Roman" w:hAnsi="Times New Roman" w:cs="Times New Roman"/>
          <w:szCs w:val="18"/>
        </w:rPr>
        <w:t xml:space="preserve"> The matters concerning the renewal other than those set forth in the preceding Article and the special provisions shall</w:t>
      </w:r>
      <w:r w:rsidR="002D3D1F" w:rsidRPr="00DE4F05">
        <w:rPr>
          <w:rFonts w:ascii="Times New Roman" w:eastAsia="Times New Roman" w:hAnsi="Times New Roman" w:cs="Times New Roman"/>
          <w:szCs w:val="18"/>
        </w:rPr>
        <w:t xml:space="preserve"> </w:t>
      </w:r>
      <w:r w:rsidRPr="00DE4F05">
        <w:rPr>
          <w:rFonts w:ascii="Times New Roman" w:eastAsia="Times New Roman" w:hAnsi="Times New Roman" w:cs="Times New Roman"/>
          <w:szCs w:val="18"/>
        </w:rPr>
        <w:t>be as stated in the headnote (8) or (9).</w:t>
      </w:r>
    </w:p>
    <w:p w14:paraId="701FDF04" w14:textId="11BB837C" w:rsidR="00EA39B2" w:rsidRDefault="00EA39B2" w:rsidP="007D43C5">
      <w:pPr>
        <w:rPr>
          <w:rFonts w:ascii="Times New Roman" w:eastAsiaTheme="minorEastAsia" w:hAnsi="Times New Roman" w:cs="Times New Roman"/>
          <w:szCs w:val="18"/>
        </w:rPr>
      </w:pPr>
    </w:p>
    <w:p w14:paraId="61AFD63B" w14:textId="77777777" w:rsidR="00EA39B2" w:rsidRPr="00EA39B2" w:rsidRDefault="00EA39B2" w:rsidP="007D43C5">
      <w:pPr>
        <w:rPr>
          <w:rFonts w:ascii="Times New Roman" w:eastAsiaTheme="minorEastAsia" w:hAnsi="Times New Roman" w:cs="Times New Roman"/>
          <w:szCs w:val="18"/>
        </w:rPr>
      </w:pPr>
    </w:p>
    <w:sectPr w:rsidR="00EA39B2" w:rsidRPr="00EA39B2">
      <w:headerReference w:type="default" r:id="rId12"/>
      <w:footerReference w:type="default" r:id="rId13"/>
      <w:pgSz w:w="11906" w:h="16838"/>
      <w:pgMar w:top="1219" w:right="1276" w:bottom="1503" w:left="1276" w:header="851"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6AA2" w14:textId="77777777" w:rsidR="002740CC" w:rsidRDefault="002740CC">
      <w:r>
        <w:separator/>
      </w:r>
    </w:p>
  </w:endnote>
  <w:endnote w:type="continuationSeparator" w:id="0">
    <w:p w14:paraId="46505DBA" w14:textId="77777777" w:rsidR="002740CC" w:rsidRDefault="002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KozMinPro-Regular">
    <w:altName w:val="游ゴシック"/>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EA916" w14:textId="77777777" w:rsidR="002740CC" w:rsidRDefault="002740CC">
    <w:pPr>
      <w:pBdr>
        <w:top w:val="nil"/>
        <w:left w:val="nil"/>
        <w:bottom w:val="nil"/>
        <w:right w:val="nil"/>
        <w:between w:val="nil"/>
      </w:pBdr>
      <w:tabs>
        <w:tab w:val="center" w:pos="4252"/>
        <w:tab w:val="right" w:pos="8504"/>
      </w:tabs>
      <w:jc w:val="right"/>
      <w:rPr>
        <w:color w:val="000000"/>
        <w:sz w:val="16"/>
        <w:szCs w:val="16"/>
      </w:rPr>
    </w:pPr>
    <w:r w:rsidRPr="00927FA0">
      <w:rPr>
        <w:color w:val="000000"/>
        <w:sz w:val="16"/>
        <w:szCs w:val="16"/>
        <w:bdr w:val="single" w:sz="4" w:space="0" w:color="auto"/>
      </w:rPr>
      <w:t>事業用賃貸借契約書(事務所)</w:t>
    </w:r>
    <w:r w:rsidRPr="00927FA0">
      <w:rPr>
        <w:color w:val="000000"/>
        <w:sz w:val="16"/>
        <w:szCs w:val="16"/>
        <w:bdr w:val="single" w:sz="4" w:space="0" w:color="auto"/>
      </w:rPr>
      <w:fldChar w:fldCharType="begin"/>
    </w:r>
    <w:r w:rsidRPr="00927FA0">
      <w:rPr>
        <w:color w:val="000000"/>
        <w:sz w:val="16"/>
        <w:szCs w:val="16"/>
        <w:bdr w:val="single" w:sz="4" w:space="0" w:color="auto"/>
      </w:rPr>
      <w:instrText>PAGE</w:instrText>
    </w:r>
    <w:r w:rsidRPr="00927FA0">
      <w:rPr>
        <w:color w:val="000000"/>
        <w:sz w:val="16"/>
        <w:szCs w:val="16"/>
        <w:bdr w:val="single" w:sz="4" w:space="0" w:color="auto"/>
      </w:rPr>
      <w:fldChar w:fldCharType="separate"/>
    </w:r>
    <w:r w:rsidRPr="00927FA0">
      <w:rPr>
        <w:noProof/>
        <w:color w:val="000000"/>
        <w:sz w:val="16"/>
        <w:szCs w:val="16"/>
        <w:bdr w:val="single" w:sz="4" w:space="0" w:color="auto"/>
      </w:rPr>
      <w:t>1</w:t>
    </w:r>
    <w:r w:rsidRPr="00927FA0">
      <w:rPr>
        <w:color w:val="000000"/>
        <w:sz w:val="16"/>
        <w:szCs w:val="16"/>
        <w:bdr w:val="single" w:sz="4" w:space="0" w:color="auto"/>
      </w:rPr>
      <w:fldChar w:fldCharType="end"/>
    </w:r>
    <w:r w:rsidRPr="00927FA0">
      <w:rPr>
        <w:color w:val="000000"/>
        <w:sz w:val="16"/>
        <w:szCs w:val="16"/>
        <w:bdr w:val="single" w:sz="4" w:space="0" w:color="auto"/>
      </w:rPr>
      <w:t>/</w:t>
    </w:r>
    <w:r w:rsidRPr="00927FA0">
      <w:rPr>
        <w:color w:val="000000"/>
        <w:sz w:val="16"/>
        <w:szCs w:val="16"/>
        <w:bdr w:val="single" w:sz="4" w:space="0" w:color="auto"/>
      </w:rPr>
      <w:fldChar w:fldCharType="begin"/>
    </w:r>
    <w:r w:rsidRPr="00927FA0">
      <w:rPr>
        <w:color w:val="000000"/>
        <w:sz w:val="16"/>
        <w:szCs w:val="16"/>
        <w:bdr w:val="single" w:sz="4" w:space="0" w:color="auto"/>
      </w:rPr>
      <w:instrText>NUMPAGES</w:instrText>
    </w:r>
    <w:r w:rsidRPr="00927FA0">
      <w:rPr>
        <w:color w:val="000000"/>
        <w:sz w:val="16"/>
        <w:szCs w:val="16"/>
        <w:bdr w:val="single" w:sz="4" w:space="0" w:color="auto"/>
      </w:rPr>
      <w:fldChar w:fldCharType="separate"/>
    </w:r>
    <w:r w:rsidRPr="00927FA0">
      <w:rPr>
        <w:noProof/>
        <w:color w:val="000000"/>
        <w:sz w:val="16"/>
        <w:szCs w:val="16"/>
        <w:bdr w:val="single" w:sz="4" w:space="0" w:color="auto"/>
      </w:rPr>
      <w:t>2</w:t>
    </w:r>
    <w:r w:rsidRPr="00927FA0">
      <w:rPr>
        <w:color w:val="000000"/>
        <w:sz w:val="16"/>
        <w:szCs w:val="16"/>
        <w:bdr w:val="single" w:sz="4" w:space="0" w:color="auto"/>
      </w:rPr>
      <w:fldChar w:fldCharType="end"/>
    </w:r>
    <w:r>
      <w:rPr>
        <w:color w:val="000000"/>
        <w:sz w:val="16"/>
        <w:szCs w:val="16"/>
      </w:rPr>
      <w:t xml:space="preserve"> '20.03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2A10D" w14:textId="77777777" w:rsidR="002740CC" w:rsidRDefault="002740CC" w:rsidP="00565BE1">
    <w:pPr>
      <w:pBdr>
        <w:top w:val="nil"/>
        <w:left w:val="nil"/>
        <w:bottom w:val="nil"/>
        <w:right w:val="nil"/>
        <w:between w:val="nil"/>
      </w:pBdr>
      <w:tabs>
        <w:tab w:val="center" w:pos="4252"/>
        <w:tab w:val="right" w:pos="8504"/>
      </w:tabs>
      <w:jc w:val="right"/>
      <w:rPr>
        <w:color w:val="000000"/>
        <w:sz w:val="16"/>
        <w:szCs w:val="16"/>
      </w:rPr>
    </w:pPr>
    <w:r w:rsidRPr="00927FA0">
      <w:rPr>
        <w:color w:val="000000"/>
        <w:sz w:val="16"/>
        <w:szCs w:val="16"/>
        <w:bdr w:val="single" w:sz="4" w:space="0" w:color="auto"/>
      </w:rPr>
      <w:t>事業用賃貸借契約書(事務所)</w:t>
    </w:r>
    <w:r w:rsidRPr="00927FA0">
      <w:rPr>
        <w:color w:val="000000"/>
        <w:sz w:val="16"/>
        <w:szCs w:val="16"/>
        <w:bdr w:val="single" w:sz="4" w:space="0" w:color="auto"/>
      </w:rPr>
      <w:fldChar w:fldCharType="begin"/>
    </w:r>
    <w:r w:rsidRPr="00927FA0">
      <w:rPr>
        <w:color w:val="000000"/>
        <w:sz w:val="16"/>
        <w:szCs w:val="16"/>
        <w:bdr w:val="single" w:sz="4" w:space="0" w:color="auto"/>
      </w:rPr>
      <w:instrText>PAGE</w:instrText>
    </w:r>
    <w:r w:rsidRPr="00927FA0">
      <w:rPr>
        <w:color w:val="000000"/>
        <w:sz w:val="16"/>
        <w:szCs w:val="16"/>
        <w:bdr w:val="single" w:sz="4" w:space="0" w:color="auto"/>
      </w:rPr>
      <w:fldChar w:fldCharType="separate"/>
    </w:r>
    <w:r w:rsidRPr="00927FA0">
      <w:rPr>
        <w:color w:val="000000"/>
        <w:sz w:val="16"/>
        <w:szCs w:val="16"/>
        <w:bdr w:val="single" w:sz="4" w:space="0" w:color="auto"/>
      </w:rPr>
      <w:t>2</w:t>
    </w:r>
    <w:r w:rsidRPr="00927FA0">
      <w:rPr>
        <w:color w:val="000000"/>
        <w:sz w:val="16"/>
        <w:szCs w:val="16"/>
        <w:bdr w:val="single" w:sz="4" w:space="0" w:color="auto"/>
      </w:rPr>
      <w:fldChar w:fldCharType="end"/>
    </w:r>
    <w:r w:rsidRPr="00927FA0">
      <w:rPr>
        <w:color w:val="000000"/>
        <w:sz w:val="16"/>
        <w:szCs w:val="16"/>
        <w:bdr w:val="single" w:sz="4" w:space="0" w:color="auto"/>
      </w:rPr>
      <w:t>/</w:t>
    </w:r>
    <w:r w:rsidRPr="00927FA0">
      <w:rPr>
        <w:color w:val="000000"/>
        <w:sz w:val="16"/>
        <w:szCs w:val="16"/>
        <w:bdr w:val="single" w:sz="4" w:space="0" w:color="auto"/>
      </w:rPr>
      <w:fldChar w:fldCharType="begin"/>
    </w:r>
    <w:r w:rsidRPr="00927FA0">
      <w:rPr>
        <w:color w:val="000000"/>
        <w:sz w:val="16"/>
        <w:szCs w:val="16"/>
        <w:bdr w:val="single" w:sz="4" w:space="0" w:color="auto"/>
      </w:rPr>
      <w:instrText>NUMPAGES</w:instrText>
    </w:r>
    <w:r w:rsidRPr="00927FA0">
      <w:rPr>
        <w:color w:val="000000"/>
        <w:sz w:val="16"/>
        <w:szCs w:val="16"/>
        <w:bdr w:val="single" w:sz="4" w:space="0" w:color="auto"/>
      </w:rPr>
      <w:fldChar w:fldCharType="separate"/>
    </w:r>
    <w:r w:rsidRPr="00927FA0">
      <w:rPr>
        <w:color w:val="000000"/>
        <w:sz w:val="16"/>
        <w:szCs w:val="16"/>
        <w:bdr w:val="single" w:sz="4" w:space="0" w:color="auto"/>
      </w:rPr>
      <w:t>14</w:t>
    </w:r>
    <w:r w:rsidRPr="00927FA0">
      <w:rPr>
        <w:color w:val="000000"/>
        <w:sz w:val="16"/>
        <w:szCs w:val="16"/>
        <w:bdr w:val="single" w:sz="4" w:space="0" w:color="auto"/>
      </w:rPr>
      <w:fldChar w:fldCharType="end"/>
    </w:r>
    <w:r>
      <w:rPr>
        <w:color w:val="000000"/>
        <w:sz w:val="16"/>
        <w:szCs w:val="16"/>
      </w:rPr>
      <w:t xml:space="preserve">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D5425" w14:textId="79B2E143" w:rsidR="002740CC" w:rsidRPr="00927FA0" w:rsidRDefault="002740CC" w:rsidP="00927FA0">
    <w:pPr>
      <w:pStyle w:val="a6"/>
      <w:jc w:val="right"/>
      <w:rPr>
        <w:sz w:val="16"/>
        <w:szCs w:val="16"/>
      </w:rPr>
    </w:pPr>
    <w:r w:rsidRPr="00326A16">
      <w:rPr>
        <w:rFonts w:hint="eastAsia"/>
        <w:sz w:val="16"/>
        <w:szCs w:val="16"/>
        <w:bdr w:val="single" w:sz="4" w:space="0" w:color="auto"/>
      </w:rPr>
      <w:t>事業用賃貸借契約書(事務所)</w:t>
    </w:r>
    <w:r w:rsidRPr="00326A16">
      <w:rPr>
        <w:rStyle w:val="aa"/>
        <w:sz w:val="16"/>
        <w:szCs w:val="16"/>
        <w:bdr w:val="single" w:sz="4" w:space="0" w:color="auto"/>
      </w:rPr>
      <w:fldChar w:fldCharType="begin"/>
    </w:r>
    <w:r w:rsidRPr="00326A16">
      <w:rPr>
        <w:rStyle w:val="aa"/>
        <w:sz w:val="16"/>
        <w:szCs w:val="16"/>
        <w:bdr w:val="single" w:sz="4" w:space="0" w:color="auto"/>
      </w:rPr>
      <w:instrText xml:space="preserve"> PAGE </w:instrText>
    </w:r>
    <w:r w:rsidRPr="00326A16">
      <w:rPr>
        <w:rStyle w:val="aa"/>
        <w:sz w:val="16"/>
        <w:szCs w:val="16"/>
        <w:bdr w:val="single" w:sz="4" w:space="0" w:color="auto"/>
      </w:rPr>
      <w:fldChar w:fldCharType="separate"/>
    </w:r>
    <w:r>
      <w:rPr>
        <w:rStyle w:val="aa"/>
        <w:sz w:val="16"/>
        <w:szCs w:val="16"/>
        <w:bdr w:val="single" w:sz="4" w:space="0" w:color="auto"/>
      </w:rPr>
      <w:t>10</w:t>
    </w:r>
    <w:r w:rsidRPr="00326A16">
      <w:rPr>
        <w:rStyle w:val="aa"/>
        <w:sz w:val="16"/>
        <w:szCs w:val="16"/>
        <w:bdr w:val="single" w:sz="4" w:space="0" w:color="auto"/>
      </w:rPr>
      <w:fldChar w:fldCharType="end"/>
    </w:r>
    <w:r>
      <w:rPr>
        <w:rStyle w:val="aa"/>
        <w:rFonts w:hint="eastAsia"/>
        <w:sz w:val="16"/>
        <w:szCs w:val="16"/>
        <w:bdr w:val="single" w:sz="4" w:space="0" w:color="auto"/>
      </w:rPr>
      <w:t>/</w:t>
    </w:r>
    <w:r w:rsidRPr="00326A16">
      <w:rPr>
        <w:rStyle w:val="aa"/>
        <w:sz w:val="16"/>
        <w:szCs w:val="16"/>
        <w:bdr w:val="single" w:sz="4" w:space="0" w:color="auto"/>
      </w:rPr>
      <w:fldChar w:fldCharType="begin"/>
    </w:r>
    <w:r w:rsidRPr="00326A16">
      <w:rPr>
        <w:rStyle w:val="aa"/>
        <w:sz w:val="16"/>
        <w:szCs w:val="16"/>
        <w:bdr w:val="single" w:sz="4" w:space="0" w:color="auto"/>
      </w:rPr>
      <w:instrText xml:space="preserve"> NUMPAGES </w:instrText>
    </w:r>
    <w:r w:rsidRPr="00326A16">
      <w:rPr>
        <w:rStyle w:val="aa"/>
        <w:sz w:val="16"/>
        <w:szCs w:val="16"/>
        <w:bdr w:val="single" w:sz="4" w:space="0" w:color="auto"/>
      </w:rPr>
      <w:fldChar w:fldCharType="separate"/>
    </w:r>
    <w:r>
      <w:rPr>
        <w:rStyle w:val="aa"/>
        <w:sz w:val="16"/>
        <w:szCs w:val="16"/>
        <w:bdr w:val="single" w:sz="4" w:space="0" w:color="auto"/>
      </w:rPr>
      <w:t>10</w:t>
    </w:r>
    <w:r w:rsidRPr="00326A16">
      <w:rPr>
        <w:rStyle w:val="aa"/>
        <w:sz w:val="16"/>
        <w:szCs w:val="16"/>
        <w:bdr w:val="single" w:sz="4" w:space="0" w:color="auto"/>
      </w:rPr>
      <w:fldChar w:fldCharType="end"/>
    </w:r>
    <w:r>
      <w:rPr>
        <w:rStyle w:val="aa"/>
        <w:rFonts w:hint="eastAsia"/>
        <w:sz w:val="16"/>
        <w:szCs w:val="16"/>
      </w:rPr>
      <w:t xml:space="preserve"> '20.03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65683" w14:textId="77777777" w:rsidR="002740CC" w:rsidRDefault="002740CC">
      <w:r>
        <w:separator/>
      </w:r>
    </w:p>
  </w:footnote>
  <w:footnote w:type="continuationSeparator" w:id="0">
    <w:p w14:paraId="0AA6986B" w14:textId="77777777" w:rsidR="002740CC" w:rsidRDefault="002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3274A" w14:textId="0E399EE7" w:rsidR="002740CC" w:rsidRPr="00565BE1" w:rsidRDefault="002740CC" w:rsidP="00565BE1">
    <w:pPr>
      <w:pBdr>
        <w:top w:val="nil"/>
        <w:left w:val="nil"/>
        <w:bottom w:val="nil"/>
        <w:right w:val="nil"/>
        <w:between w:val="nil"/>
      </w:pBdr>
      <w:tabs>
        <w:tab w:val="center" w:pos="4252"/>
        <w:tab w:val="right" w:pos="8504"/>
      </w:tabs>
      <w:rPr>
        <w:color w:val="000000"/>
        <w:szCs w:val="18"/>
      </w:rPr>
    </w:pPr>
    <w:r>
      <w:rPr>
        <w:rFonts w:ascii="ＭＳ ゴシック" w:eastAsia="ＭＳ ゴシック" w:hAnsi="ＭＳ ゴシック" w:cs="ＭＳ ゴシック"/>
        <w:b/>
        <w:color w:val="000000"/>
        <w:szCs w:val="18"/>
      </w:rPr>
      <w:t>３―(１)　事業用賃貸借契約書(事務所)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A8331" w14:textId="77777777" w:rsidR="002740CC" w:rsidRDefault="002740CC">
    <w:pPr>
      <w:pBdr>
        <w:top w:val="nil"/>
        <w:left w:val="nil"/>
        <w:bottom w:val="nil"/>
        <w:right w:val="nil"/>
        <w:between w:val="nil"/>
      </w:pBdr>
      <w:tabs>
        <w:tab w:val="center" w:pos="4252"/>
        <w:tab w:val="right" w:pos="8504"/>
      </w:tabs>
      <w:rPr>
        <w:color w:val="00000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509A7" w14:textId="77777777" w:rsidR="002740CC" w:rsidRDefault="002740CC">
    <w:pPr>
      <w:pBdr>
        <w:top w:val="nil"/>
        <w:left w:val="nil"/>
        <w:bottom w:val="nil"/>
        <w:right w:val="nil"/>
        <w:between w:val="nil"/>
      </w:pBdr>
      <w:tabs>
        <w:tab w:val="center" w:pos="4252"/>
        <w:tab w:val="right" w:pos="8504"/>
      </w:tabs>
      <w:rPr>
        <w:color w:val="00000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89"/>
    <w:rsid w:val="000110F4"/>
    <w:rsid w:val="00045B42"/>
    <w:rsid w:val="000663DB"/>
    <w:rsid w:val="000705B7"/>
    <w:rsid w:val="00080738"/>
    <w:rsid w:val="0009499D"/>
    <w:rsid w:val="000C1A50"/>
    <w:rsid w:val="000C37B3"/>
    <w:rsid w:val="000D46DF"/>
    <w:rsid w:val="000E69E5"/>
    <w:rsid w:val="00114613"/>
    <w:rsid w:val="00114A32"/>
    <w:rsid w:val="00145670"/>
    <w:rsid w:val="00156BD2"/>
    <w:rsid w:val="0016157D"/>
    <w:rsid w:val="00170DC4"/>
    <w:rsid w:val="001716B6"/>
    <w:rsid w:val="001727FD"/>
    <w:rsid w:val="00172EAA"/>
    <w:rsid w:val="00194F65"/>
    <w:rsid w:val="001D2B6C"/>
    <w:rsid w:val="001D450D"/>
    <w:rsid w:val="001F1FDE"/>
    <w:rsid w:val="00214108"/>
    <w:rsid w:val="00216045"/>
    <w:rsid w:val="002353FE"/>
    <w:rsid w:val="002442E5"/>
    <w:rsid w:val="002456D6"/>
    <w:rsid w:val="00247DC2"/>
    <w:rsid w:val="00256310"/>
    <w:rsid w:val="00267DF7"/>
    <w:rsid w:val="002740CC"/>
    <w:rsid w:val="00275349"/>
    <w:rsid w:val="00277E69"/>
    <w:rsid w:val="002B3B5E"/>
    <w:rsid w:val="002C1CE4"/>
    <w:rsid w:val="002C227B"/>
    <w:rsid w:val="002C617D"/>
    <w:rsid w:val="002D3D1F"/>
    <w:rsid w:val="002F4919"/>
    <w:rsid w:val="00304A1D"/>
    <w:rsid w:val="00305F5F"/>
    <w:rsid w:val="0032242C"/>
    <w:rsid w:val="00323F0A"/>
    <w:rsid w:val="00366DBB"/>
    <w:rsid w:val="00385E31"/>
    <w:rsid w:val="0039373E"/>
    <w:rsid w:val="003946EA"/>
    <w:rsid w:val="003B1E99"/>
    <w:rsid w:val="003C0548"/>
    <w:rsid w:val="003F7F0A"/>
    <w:rsid w:val="00415E7B"/>
    <w:rsid w:val="00447D4B"/>
    <w:rsid w:val="004A28D2"/>
    <w:rsid w:val="004C283A"/>
    <w:rsid w:val="004F5564"/>
    <w:rsid w:val="00525C58"/>
    <w:rsid w:val="005536F2"/>
    <w:rsid w:val="00565BE1"/>
    <w:rsid w:val="00596131"/>
    <w:rsid w:val="005A6601"/>
    <w:rsid w:val="005C3511"/>
    <w:rsid w:val="005E4368"/>
    <w:rsid w:val="005F1D60"/>
    <w:rsid w:val="006174CA"/>
    <w:rsid w:val="00637158"/>
    <w:rsid w:val="006435EA"/>
    <w:rsid w:val="006754B6"/>
    <w:rsid w:val="0068670F"/>
    <w:rsid w:val="006A0317"/>
    <w:rsid w:val="0071241D"/>
    <w:rsid w:val="00717BEF"/>
    <w:rsid w:val="0074724A"/>
    <w:rsid w:val="00760CF2"/>
    <w:rsid w:val="00776B33"/>
    <w:rsid w:val="007C0AA0"/>
    <w:rsid w:val="007D43C5"/>
    <w:rsid w:val="0082259A"/>
    <w:rsid w:val="00862D6F"/>
    <w:rsid w:val="008A3866"/>
    <w:rsid w:val="008D7BBC"/>
    <w:rsid w:val="008F0806"/>
    <w:rsid w:val="00905B2A"/>
    <w:rsid w:val="00927FA0"/>
    <w:rsid w:val="00973EAF"/>
    <w:rsid w:val="009B0FCE"/>
    <w:rsid w:val="009B4B78"/>
    <w:rsid w:val="009F5531"/>
    <w:rsid w:val="00A33DFD"/>
    <w:rsid w:val="00A65FCF"/>
    <w:rsid w:val="00A66E96"/>
    <w:rsid w:val="00A8191E"/>
    <w:rsid w:val="00A90C73"/>
    <w:rsid w:val="00AC1783"/>
    <w:rsid w:val="00AC1B59"/>
    <w:rsid w:val="00AD09E8"/>
    <w:rsid w:val="00AF1A06"/>
    <w:rsid w:val="00AF2BA7"/>
    <w:rsid w:val="00B36F0B"/>
    <w:rsid w:val="00B705B4"/>
    <w:rsid w:val="00B92167"/>
    <w:rsid w:val="00B94215"/>
    <w:rsid w:val="00BD2038"/>
    <w:rsid w:val="00BD3289"/>
    <w:rsid w:val="00C03BA9"/>
    <w:rsid w:val="00C2009D"/>
    <w:rsid w:val="00C52CA7"/>
    <w:rsid w:val="00C6264D"/>
    <w:rsid w:val="00C641BC"/>
    <w:rsid w:val="00C834A9"/>
    <w:rsid w:val="00CA0D66"/>
    <w:rsid w:val="00CB0B04"/>
    <w:rsid w:val="00CD09B0"/>
    <w:rsid w:val="00CD5CAC"/>
    <w:rsid w:val="00CF7A0E"/>
    <w:rsid w:val="00D374A3"/>
    <w:rsid w:val="00D52658"/>
    <w:rsid w:val="00D53E97"/>
    <w:rsid w:val="00D610A4"/>
    <w:rsid w:val="00D862B4"/>
    <w:rsid w:val="00DB7B55"/>
    <w:rsid w:val="00DB7F3B"/>
    <w:rsid w:val="00DE4F05"/>
    <w:rsid w:val="00DE7BA2"/>
    <w:rsid w:val="00DF663D"/>
    <w:rsid w:val="00E02092"/>
    <w:rsid w:val="00E111EA"/>
    <w:rsid w:val="00E20097"/>
    <w:rsid w:val="00E22DA0"/>
    <w:rsid w:val="00E3602C"/>
    <w:rsid w:val="00E43D76"/>
    <w:rsid w:val="00E554CF"/>
    <w:rsid w:val="00E770F4"/>
    <w:rsid w:val="00E825F4"/>
    <w:rsid w:val="00E90352"/>
    <w:rsid w:val="00E97ABB"/>
    <w:rsid w:val="00EA39B2"/>
    <w:rsid w:val="00ED0444"/>
    <w:rsid w:val="00ED4C27"/>
    <w:rsid w:val="00EE26DB"/>
    <w:rsid w:val="00F04F55"/>
    <w:rsid w:val="00F215D8"/>
    <w:rsid w:val="00F3078B"/>
    <w:rsid w:val="00F31246"/>
    <w:rsid w:val="00F54BB0"/>
    <w:rsid w:val="00F6355B"/>
    <w:rsid w:val="00F912CD"/>
    <w:rsid w:val="00FA6D2A"/>
    <w:rsid w:val="00FC160B"/>
    <w:rsid w:val="00FC313C"/>
    <w:rsid w:val="00FD1972"/>
    <w:rsid w:val="00FD30D4"/>
    <w:rsid w:val="00FD44F9"/>
    <w:rsid w:val="00FF4F24"/>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013273"/>
  <w15:docId w15:val="{A9B38443-D995-44EE-AB89-8485764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sz w:val="18"/>
        <w:szCs w:val="18"/>
        <w:lang w:val="en-US" w:eastAsia="ja-JP" w:bidi="ne-IN"/>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DC9"/>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autoSpaceDE w:val="0"/>
      <w:autoSpaceDN w:val="0"/>
      <w:ind w:left="360" w:hangingChars="200" w:hanging="360"/>
    </w:pPr>
  </w:style>
  <w:style w:type="paragraph" w:customStyle="1" w:styleId="a8">
    <w:name w:val="大見出し"/>
    <w:basedOn w:val="a"/>
    <w:pPr>
      <w:spacing w:beforeLines="50" w:before="50" w:afterLines="50" w:after="50"/>
      <w:jc w:val="center"/>
    </w:pPr>
    <w:rPr>
      <w:rFonts w:ascii="ＭＳ ゴシック" w:eastAsia="ＭＳ ゴシック"/>
      <w:sz w:val="32"/>
    </w:rPr>
  </w:style>
  <w:style w:type="paragraph" w:customStyle="1" w:styleId="a9">
    <w:name w:val="ゴシック"/>
    <w:basedOn w:val="a"/>
    <w:rPr>
      <w:rFonts w:ascii="ＭＳ ゴシック" w:eastAsia="ＭＳ ゴシック"/>
    </w:rPr>
  </w:style>
  <w:style w:type="character" w:styleId="aa">
    <w:name w:val="page number"/>
    <w:basedOn w:val="a0"/>
  </w:style>
  <w:style w:type="paragraph" w:customStyle="1" w:styleId="Default">
    <w:name w:val="Default"/>
    <w:rsid w:val="00200731"/>
    <w:pPr>
      <w:autoSpaceDE w:val="0"/>
      <w:autoSpaceDN w:val="0"/>
      <w:adjustRightInd w:val="0"/>
    </w:pPr>
    <w:rPr>
      <w:color w:val="000000"/>
      <w:sz w:val="24"/>
      <w:szCs w:val="24"/>
    </w:rPr>
  </w:style>
  <w:style w:type="paragraph" w:customStyle="1" w:styleId="ab">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c">
    <w:name w:val="[段落スタイルなし]"/>
    <w:rsid w:val="00E8773F"/>
    <w:pPr>
      <w:autoSpaceDE w:val="0"/>
      <w:autoSpaceDN w:val="0"/>
      <w:adjustRightInd w:val="0"/>
      <w:spacing w:line="420" w:lineRule="auto"/>
    </w:pPr>
    <w:rPr>
      <w:rFonts w:ascii="KozMinPro-Regular" w:eastAsia="KozMinPro-Regular" w:cs="KozMinPro-Regular"/>
      <w:color w:val="000000"/>
      <w:lang w:val="ja-JP"/>
    </w:rPr>
  </w:style>
  <w:style w:type="paragraph" w:styleId="ad">
    <w:name w:val="Balloon Text"/>
    <w:basedOn w:val="a"/>
    <w:link w:val="ae"/>
    <w:rsid w:val="000C2539"/>
    <w:rPr>
      <w:rFonts w:ascii="Arial" w:eastAsia="ＭＳ ゴシック" w:hAnsi="Arial"/>
      <w:szCs w:val="18"/>
      <w:lang w:val="x-none" w:eastAsia="x-none"/>
    </w:rPr>
  </w:style>
  <w:style w:type="character" w:customStyle="1" w:styleId="ae">
    <w:name w:val="吹き出し (文字)"/>
    <w:link w:val="ad"/>
    <w:rsid w:val="000C2539"/>
    <w:rPr>
      <w:rFonts w:ascii="Arial" w:eastAsia="ＭＳ ゴシック" w:hAnsi="Arial" w:cs="Times New Roman"/>
      <w:kern w:val="2"/>
      <w:sz w:val="18"/>
      <w:szCs w:val="18"/>
    </w:rPr>
  </w:style>
  <w:style w:type="character" w:styleId="af">
    <w:name w:val="Strong"/>
    <w:qFormat/>
    <w:rsid w:val="00D50CFD"/>
    <w:rPr>
      <w:b/>
      <w:bCs/>
    </w:rPr>
  </w:style>
  <w:style w:type="character" w:styleId="af0">
    <w:name w:val="annotation reference"/>
    <w:basedOn w:val="a0"/>
    <w:semiHidden/>
    <w:unhideWhenUsed/>
    <w:rsid w:val="00A54AD6"/>
    <w:rPr>
      <w:sz w:val="18"/>
      <w:szCs w:val="18"/>
    </w:rPr>
  </w:style>
  <w:style w:type="paragraph" w:styleId="af1">
    <w:name w:val="annotation text"/>
    <w:basedOn w:val="a"/>
    <w:link w:val="af2"/>
    <w:semiHidden/>
    <w:unhideWhenUsed/>
    <w:rsid w:val="00A54AD6"/>
    <w:pPr>
      <w:jc w:val="left"/>
    </w:pPr>
  </w:style>
  <w:style w:type="character" w:customStyle="1" w:styleId="af2">
    <w:name w:val="コメント文字列 (文字)"/>
    <w:basedOn w:val="a0"/>
    <w:link w:val="af1"/>
    <w:semiHidden/>
    <w:rsid w:val="00A54AD6"/>
    <w:rPr>
      <w:rFonts w:ascii="ＭＳ 明朝"/>
      <w:kern w:val="2"/>
      <w:sz w:val="18"/>
      <w:szCs w:val="24"/>
    </w:rPr>
  </w:style>
  <w:style w:type="paragraph" w:styleId="af3">
    <w:name w:val="annotation subject"/>
    <w:basedOn w:val="af1"/>
    <w:next w:val="af1"/>
    <w:link w:val="af4"/>
    <w:semiHidden/>
    <w:unhideWhenUsed/>
    <w:rsid w:val="00A54AD6"/>
    <w:rPr>
      <w:b/>
      <w:bCs/>
    </w:rPr>
  </w:style>
  <w:style w:type="character" w:customStyle="1" w:styleId="af4">
    <w:name w:val="コメント内容 (文字)"/>
    <w:basedOn w:val="af2"/>
    <w:link w:val="af3"/>
    <w:semiHidden/>
    <w:rsid w:val="00A54AD6"/>
    <w:rPr>
      <w:rFonts w:ascii="ＭＳ 明朝"/>
      <w:b/>
      <w:bCs/>
      <w:kern w:val="2"/>
      <w:sz w:val="18"/>
      <w:szCs w:val="24"/>
    </w:rPr>
  </w:style>
  <w:style w:type="table" w:styleId="af5">
    <w:name w:val="Table Grid"/>
    <w:basedOn w:val="a1"/>
    <w:rsid w:val="00FA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0" w:type="dxa"/>
        <w:right w:w="90" w:type="dxa"/>
      </w:tblCellMar>
    </w:tblPr>
  </w:style>
  <w:style w:type="table" w:customStyle="1" w:styleId="afd">
    <w:basedOn w:val="TableNormal"/>
    <w:tblPr>
      <w:tblStyleRowBandSize w:val="1"/>
      <w:tblStyleColBandSize w:val="1"/>
      <w:tblCellMar>
        <w:left w:w="90" w:type="dxa"/>
        <w:right w:w="90" w:type="dxa"/>
      </w:tblCellMar>
    </w:tblPr>
  </w:style>
  <w:style w:type="table" w:customStyle="1" w:styleId="afe">
    <w:basedOn w:val="TableNormal"/>
    <w:tblPr>
      <w:tblStyleRowBandSize w:val="1"/>
      <w:tblStyleColBandSize w:val="1"/>
      <w:tblCellMar>
        <w:left w:w="90" w:type="dxa"/>
        <w:right w:w="90" w:type="dxa"/>
      </w:tblCellMar>
    </w:tblPr>
  </w:style>
  <w:style w:type="table" w:customStyle="1" w:styleId="aff">
    <w:basedOn w:val="TableNormal"/>
    <w:tblPr>
      <w:tblStyleRowBandSize w:val="1"/>
      <w:tblStyleColBandSize w:val="1"/>
      <w:tblCellMar>
        <w:left w:w="90" w:type="dxa"/>
        <w:right w:w="90"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0" w:type="dxa"/>
        <w:right w:w="90" w:type="dxa"/>
      </w:tblCellMar>
    </w:tblPr>
  </w:style>
  <w:style w:type="table" w:customStyle="1" w:styleId="aff2">
    <w:basedOn w:val="TableNormal"/>
    <w:tblPr>
      <w:tblStyleRowBandSize w:val="1"/>
      <w:tblStyleColBandSize w:val="1"/>
      <w:tblCellMar>
        <w:left w:w="90" w:type="dxa"/>
        <w:right w:w="90" w:type="dxa"/>
      </w:tblCellMar>
    </w:tblPr>
  </w:style>
  <w:style w:type="table" w:customStyle="1" w:styleId="aff3">
    <w:basedOn w:val="TableNormal"/>
    <w:tblPr>
      <w:tblStyleRowBandSize w:val="1"/>
      <w:tblStyleColBandSize w:val="1"/>
      <w:tblCellMar>
        <w:left w:w="90" w:type="dxa"/>
        <w:right w:w="90" w:type="dxa"/>
      </w:tblCellMar>
    </w:tblPr>
  </w:style>
  <w:style w:type="table" w:customStyle="1" w:styleId="aff4">
    <w:basedOn w:val="TableNormal"/>
    <w:tblPr>
      <w:tblStyleRowBandSize w:val="1"/>
      <w:tblStyleColBandSize w:val="1"/>
      <w:tblCellMar>
        <w:left w:w="90" w:type="dxa"/>
        <w:right w:w="90" w:type="dxa"/>
      </w:tblCellMar>
    </w:tblPr>
  </w:style>
  <w:style w:type="paragraph" w:styleId="Web">
    <w:name w:val="Normal (Web)"/>
    <w:basedOn w:val="a"/>
    <w:uiPriority w:val="99"/>
    <w:unhideWhenUsed/>
    <w:rsid w:val="002C22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5">
    <w:name w:val="List Paragraph"/>
    <w:basedOn w:val="a"/>
    <w:uiPriority w:val="34"/>
    <w:qFormat/>
    <w:rsid w:val="00BD2038"/>
    <w:pPr>
      <w:ind w:leftChars="400" w:left="840"/>
    </w:pPr>
  </w:style>
  <w:style w:type="character" w:customStyle="1" w:styleId="a5">
    <w:name w:val="ヘッダー (文字)"/>
    <w:link w:val="a4"/>
    <w:uiPriority w:val="99"/>
    <w:locked/>
    <w:rsid w:val="007D43C5"/>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5347">
      <w:bodyDiv w:val="1"/>
      <w:marLeft w:val="0"/>
      <w:marRight w:val="0"/>
      <w:marTop w:val="0"/>
      <w:marBottom w:val="0"/>
      <w:divBdr>
        <w:top w:val="none" w:sz="0" w:space="0" w:color="auto"/>
        <w:left w:val="none" w:sz="0" w:space="0" w:color="auto"/>
        <w:bottom w:val="none" w:sz="0" w:space="0" w:color="auto"/>
        <w:right w:val="none" w:sz="0" w:space="0" w:color="auto"/>
      </w:divBdr>
      <w:divsChild>
        <w:div w:id="931932630">
          <w:marLeft w:val="5"/>
          <w:marRight w:val="0"/>
          <w:marTop w:val="0"/>
          <w:marBottom w:val="0"/>
          <w:divBdr>
            <w:top w:val="none" w:sz="0" w:space="0" w:color="auto"/>
            <w:left w:val="none" w:sz="0" w:space="0" w:color="auto"/>
            <w:bottom w:val="none" w:sz="0" w:space="0" w:color="auto"/>
            <w:right w:val="none" w:sz="0" w:space="0" w:color="auto"/>
          </w:divBdr>
        </w:div>
      </w:divsChild>
    </w:div>
    <w:div w:id="155389232">
      <w:bodyDiv w:val="1"/>
      <w:marLeft w:val="0"/>
      <w:marRight w:val="0"/>
      <w:marTop w:val="0"/>
      <w:marBottom w:val="0"/>
      <w:divBdr>
        <w:top w:val="none" w:sz="0" w:space="0" w:color="auto"/>
        <w:left w:val="none" w:sz="0" w:space="0" w:color="auto"/>
        <w:bottom w:val="none" w:sz="0" w:space="0" w:color="auto"/>
        <w:right w:val="none" w:sz="0" w:space="0" w:color="auto"/>
      </w:divBdr>
    </w:div>
    <w:div w:id="262495836">
      <w:bodyDiv w:val="1"/>
      <w:marLeft w:val="0"/>
      <w:marRight w:val="0"/>
      <w:marTop w:val="0"/>
      <w:marBottom w:val="0"/>
      <w:divBdr>
        <w:top w:val="none" w:sz="0" w:space="0" w:color="auto"/>
        <w:left w:val="none" w:sz="0" w:space="0" w:color="auto"/>
        <w:bottom w:val="none" w:sz="0" w:space="0" w:color="auto"/>
        <w:right w:val="none" w:sz="0" w:space="0" w:color="auto"/>
      </w:divBdr>
    </w:div>
    <w:div w:id="287785567">
      <w:bodyDiv w:val="1"/>
      <w:marLeft w:val="0"/>
      <w:marRight w:val="0"/>
      <w:marTop w:val="0"/>
      <w:marBottom w:val="0"/>
      <w:divBdr>
        <w:top w:val="none" w:sz="0" w:space="0" w:color="auto"/>
        <w:left w:val="none" w:sz="0" w:space="0" w:color="auto"/>
        <w:bottom w:val="none" w:sz="0" w:space="0" w:color="auto"/>
        <w:right w:val="none" w:sz="0" w:space="0" w:color="auto"/>
      </w:divBdr>
    </w:div>
    <w:div w:id="375395288">
      <w:bodyDiv w:val="1"/>
      <w:marLeft w:val="0"/>
      <w:marRight w:val="0"/>
      <w:marTop w:val="0"/>
      <w:marBottom w:val="0"/>
      <w:divBdr>
        <w:top w:val="none" w:sz="0" w:space="0" w:color="auto"/>
        <w:left w:val="none" w:sz="0" w:space="0" w:color="auto"/>
        <w:bottom w:val="none" w:sz="0" w:space="0" w:color="auto"/>
        <w:right w:val="none" w:sz="0" w:space="0" w:color="auto"/>
      </w:divBdr>
    </w:div>
    <w:div w:id="465511371">
      <w:bodyDiv w:val="1"/>
      <w:marLeft w:val="0"/>
      <w:marRight w:val="0"/>
      <w:marTop w:val="0"/>
      <w:marBottom w:val="0"/>
      <w:divBdr>
        <w:top w:val="none" w:sz="0" w:space="0" w:color="auto"/>
        <w:left w:val="none" w:sz="0" w:space="0" w:color="auto"/>
        <w:bottom w:val="none" w:sz="0" w:space="0" w:color="auto"/>
        <w:right w:val="none" w:sz="0" w:space="0" w:color="auto"/>
      </w:divBdr>
    </w:div>
    <w:div w:id="469252787">
      <w:bodyDiv w:val="1"/>
      <w:marLeft w:val="0"/>
      <w:marRight w:val="0"/>
      <w:marTop w:val="0"/>
      <w:marBottom w:val="0"/>
      <w:divBdr>
        <w:top w:val="none" w:sz="0" w:space="0" w:color="auto"/>
        <w:left w:val="none" w:sz="0" w:space="0" w:color="auto"/>
        <w:bottom w:val="none" w:sz="0" w:space="0" w:color="auto"/>
        <w:right w:val="none" w:sz="0" w:space="0" w:color="auto"/>
      </w:divBdr>
    </w:div>
    <w:div w:id="518665265">
      <w:bodyDiv w:val="1"/>
      <w:marLeft w:val="0"/>
      <w:marRight w:val="0"/>
      <w:marTop w:val="0"/>
      <w:marBottom w:val="0"/>
      <w:divBdr>
        <w:top w:val="none" w:sz="0" w:space="0" w:color="auto"/>
        <w:left w:val="none" w:sz="0" w:space="0" w:color="auto"/>
        <w:bottom w:val="none" w:sz="0" w:space="0" w:color="auto"/>
        <w:right w:val="none" w:sz="0" w:space="0" w:color="auto"/>
      </w:divBdr>
    </w:div>
    <w:div w:id="568855723">
      <w:bodyDiv w:val="1"/>
      <w:marLeft w:val="0"/>
      <w:marRight w:val="0"/>
      <w:marTop w:val="0"/>
      <w:marBottom w:val="0"/>
      <w:divBdr>
        <w:top w:val="none" w:sz="0" w:space="0" w:color="auto"/>
        <w:left w:val="none" w:sz="0" w:space="0" w:color="auto"/>
        <w:bottom w:val="none" w:sz="0" w:space="0" w:color="auto"/>
        <w:right w:val="none" w:sz="0" w:space="0" w:color="auto"/>
      </w:divBdr>
    </w:div>
    <w:div w:id="606304581">
      <w:bodyDiv w:val="1"/>
      <w:marLeft w:val="0"/>
      <w:marRight w:val="0"/>
      <w:marTop w:val="0"/>
      <w:marBottom w:val="0"/>
      <w:divBdr>
        <w:top w:val="none" w:sz="0" w:space="0" w:color="auto"/>
        <w:left w:val="none" w:sz="0" w:space="0" w:color="auto"/>
        <w:bottom w:val="none" w:sz="0" w:space="0" w:color="auto"/>
        <w:right w:val="none" w:sz="0" w:space="0" w:color="auto"/>
      </w:divBdr>
    </w:div>
    <w:div w:id="627080791">
      <w:bodyDiv w:val="1"/>
      <w:marLeft w:val="0"/>
      <w:marRight w:val="0"/>
      <w:marTop w:val="0"/>
      <w:marBottom w:val="0"/>
      <w:divBdr>
        <w:top w:val="none" w:sz="0" w:space="0" w:color="auto"/>
        <w:left w:val="none" w:sz="0" w:space="0" w:color="auto"/>
        <w:bottom w:val="none" w:sz="0" w:space="0" w:color="auto"/>
        <w:right w:val="none" w:sz="0" w:space="0" w:color="auto"/>
      </w:divBdr>
    </w:div>
    <w:div w:id="637540300">
      <w:bodyDiv w:val="1"/>
      <w:marLeft w:val="0"/>
      <w:marRight w:val="0"/>
      <w:marTop w:val="0"/>
      <w:marBottom w:val="0"/>
      <w:divBdr>
        <w:top w:val="none" w:sz="0" w:space="0" w:color="auto"/>
        <w:left w:val="none" w:sz="0" w:space="0" w:color="auto"/>
        <w:bottom w:val="none" w:sz="0" w:space="0" w:color="auto"/>
        <w:right w:val="none" w:sz="0" w:space="0" w:color="auto"/>
      </w:divBdr>
    </w:div>
    <w:div w:id="731849754">
      <w:bodyDiv w:val="1"/>
      <w:marLeft w:val="0"/>
      <w:marRight w:val="0"/>
      <w:marTop w:val="0"/>
      <w:marBottom w:val="0"/>
      <w:divBdr>
        <w:top w:val="none" w:sz="0" w:space="0" w:color="auto"/>
        <w:left w:val="none" w:sz="0" w:space="0" w:color="auto"/>
        <w:bottom w:val="none" w:sz="0" w:space="0" w:color="auto"/>
        <w:right w:val="none" w:sz="0" w:space="0" w:color="auto"/>
      </w:divBdr>
    </w:div>
    <w:div w:id="749347564">
      <w:bodyDiv w:val="1"/>
      <w:marLeft w:val="0"/>
      <w:marRight w:val="0"/>
      <w:marTop w:val="0"/>
      <w:marBottom w:val="0"/>
      <w:divBdr>
        <w:top w:val="none" w:sz="0" w:space="0" w:color="auto"/>
        <w:left w:val="none" w:sz="0" w:space="0" w:color="auto"/>
        <w:bottom w:val="none" w:sz="0" w:space="0" w:color="auto"/>
        <w:right w:val="none" w:sz="0" w:space="0" w:color="auto"/>
      </w:divBdr>
    </w:div>
    <w:div w:id="800925436">
      <w:bodyDiv w:val="1"/>
      <w:marLeft w:val="0"/>
      <w:marRight w:val="0"/>
      <w:marTop w:val="0"/>
      <w:marBottom w:val="0"/>
      <w:divBdr>
        <w:top w:val="none" w:sz="0" w:space="0" w:color="auto"/>
        <w:left w:val="none" w:sz="0" w:space="0" w:color="auto"/>
        <w:bottom w:val="none" w:sz="0" w:space="0" w:color="auto"/>
        <w:right w:val="none" w:sz="0" w:space="0" w:color="auto"/>
      </w:divBdr>
    </w:div>
    <w:div w:id="833644171">
      <w:bodyDiv w:val="1"/>
      <w:marLeft w:val="0"/>
      <w:marRight w:val="0"/>
      <w:marTop w:val="0"/>
      <w:marBottom w:val="0"/>
      <w:divBdr>
        <w:top w:val="none" w:sz="0" w:space="0" w:color="auto"/>
        <w:left w:val="none" w:sz="0" w:space="0" w:color="auto"/>
        <w:bottom w:val="none" w:sz="0" w:space="0" w:color="auto"/>
        <w:right w:val="none" w:sz="0" w:space="0" w:color="auto"/>
      </w:divBdr>
      <w:divsChild>
        <w:div w:id="1707875298">
          <w:marLeft w:val="5"/>
          <w:marRight w:val="0"/>
          <w:marTop w:val="0"/>
          <w:marBottom w:val="0"/>
          <w:divBdr>
            <w:top w:val="none" w:sz="0" w:space="0" w:color="auto"/>
            <w:left w:val="none" w:sz="0" w:space="0" w:color="auto"/>
            <w:bottom w:val="none" w:sz="0" w:space="0" w:color="auto"/>
            <w:right w:val="none" w:sz="0" w:space="0" w:color="auto"/>
          </w:divBdr>
        </w:div>
      </w:divsChild>
    </w:div>
    <w:div w:id="903027717">
      <w:bodyDiv w:val="1"/>
      <w:marLeft w:val="0"/>
      <w:marRight w:val="0"/>
      <w:marTop w:val="0"/>
      <w:marBottom w:val="0"/>
      <w:divBdr>
        <w:top w:val="none" w:sz="0" w:space="0" w:color="auto"/>
        <w:left w:val="none" w:sz="0" w:space="0" w:color="auto"/>
        <w:bottom w:val="none" w:sz="0" w:space="0" w:color="auto"/>
        <w:right w:val="none" w:sz="0" w:space="0" w:color="auto"/>
      </w:divBdr>
    </w:div>
    <w:div w:id="958873599">
      <w:bodyDiv w:val="1"/>
      <w:marLeft w:val="0"/>
      <w:marRight w:val="0"/>
      <w:marTop w:val="0"/>
      <w:marBottom w:val="0"/>
      <w:divBdr>
        <w:top w:val="none" w:sz="0" w:space="0" w:color="auto"/>
        <w:left w:val="none" w:sz="0" w:space="0" w:color="auto"/>
        <w:bottom w:val="none" w:sz="0" w:space="0" w:color="auto"/>
        <w:right w:val="none" w:sz="0" w:space="0" w:color="auto"/>
      </w:divBdr>
      <w:divsChild>
        <w:div w:id="1068724864">
          <w:marLeft w:val="9"/>
          <w:marRight w:val="0"/>
          <w:marTop w:val="0"/>
          <w:marBottom w:val="0"/>
          <w:divBdr>
            <w:top w:val="none" w:sz="0" w:space="0" w:color="auto"/>
            <w:left w:val="none" w:sz="0" w:space="0" w:color="auto"/>
            <w:bottom w:val="none" w:sz="0" w:space="0" w:color="auto"/>
            <w:right w:val="none" w:sz="0" w:space="0" w:color="auto"/>
          </w:divBdr>
        </w:div>
      </w:divsChild>
    </w:div>
    <w:div w:id="963197930">
      <w:bodyDiv w:val="1"/>
      <w:marLeft w:val="0"/>
      <w:marRight w:val="0"/>
      <w:marTop w:val="0"/>
      <w:marBottom w:val="0"/>
      <w:divBdr>
        <w:top w:val="none" w:sz="0" w:space="0" w:color="auto"/>
        <w:left w:val="none" w:sz="0" w:space="0" w:color="auto"/>
        <w:bottom w:val="none" w:sz="0" w:space="0" w:color="auto"/>
        <w:right w:val="none" w:sz="0" w:space="0" w:color="auto"/>
      </w:divBdr>
    </w:div>
    <w:div w:id="968433997">
      <w:bodyDiv w:val="1"/>
      <w:marLeft w:val="0"/>
      <w:marRight w:val="0"/>
      <w:marTop w:val="0"/>
      <w:marBottom w:val="0"/>
      <w:divBdr>
        <w:top w:val="none" w:sz="0" w:space="0" w:color="auto"/>
        <w:left w:val="none" w:sz="0" w:space="0" w:color="auto"/>
        <w:bottom w:val="none" w:sz="0" w:space="0" w:color="auto"/>
        <w:right w:val="none" w:sz="0" w:space="0" w:color="auto"/>
      </w:divBdr>
    </w:div>
    <w:div w:id="1038772194">
      <w:bodyDiv w:val="1"/>
      <w:marLeft w:val="0"/>
      <w:marRight w:val="0"/>
      <w:marTop w:val="0"/>
      <w:marBottom w:val="0"/>
      <w:divBdr>
        <w:top w:val="none" w:sz="0" w:space="0" w:color="auto"/>
        <w:left w:val="none" w:sz="0" w:space="0" w:color="auto"/>
        <w:bottom w:val="none" w:sz="0" w:space="0" w:color="auto"/>
        <w:right w:val="none" w:sz="0" w:space="0" w:color="auto"/>
      </w:divBdr>
    </w:div>
    <w:div w:id="1039626999">
      <w:bodyDiv w:val="1"/>
      <w:marLeft w:val="0"/>
      <w:marRight w:val="0"/>
      <w:marTop w:val="0"/>
      <w:marBottom w:val="0"/>
      <w:divBdr>
        <w:top w:val="none" w:sz="0" w:space="0" w:color="auto"/>
        <w:left w:val="none" w:sz="0" w:space="0" w:color="auto"/>
        <w:bottom w:val="none" w:sz="0" w:space="0" w:color="auto"/>
        <w:right w:val="none" w:sz="0" w:space="0" w:color="auto"/>
      </w:divBdr>
    </w:div>
    <w:div w:id="1106727989">
      <w:bodyDiv w:val="1"/>
      <w:marLeft w:val="0"/>
      <w:marRight w:val="0"/>
      <w:marTop w:val="0"/>
      <w:marBottom w:val="0"/>
      <w:divBdr>
        <w:top w:val="none" w:sz="0" w:space="0" w:color="auto"/>
        <w:left w:val="none" w:sz="0" w:space="0" w:color="auto"/>
        <w:bottom w:val="none" w:sz="0" w:space="0" w:color="auto"/>
        <w:right w:val="none" w:sz="0" w:space="0" w:color="auto"/>
      </w:divBdr>
    </w:div>
    <w:div w:id="1181041150">
      <w:bodyDiv w:val="1"/>
      <w:marLeft w:val="0"/>
      <w:marRight w:val="0"/>
      <w:marTop w:val="0"/>
      <w:marBottom w:val="0"/>
      <w:divBdr>
        <w:top w:val="none" w:sz="0" w:space="0" w:color="auto"/>
        <w:left w:val="none" w:sz="0" w:space="0" w:color="auto"/>
        <w:bottom w:val="none" w:sz="0" w:space="0" w:color="auto"/>
        <w:right w:val="none" w:sz="0" w:space="0" w:color="auto"/>
      </w:divBdr>
    </w:div>
    <w:div w:id="1198160285">
      <w:bodyDiv w:val="1"/>
      <w:marLeft w:val="0"/>
      <w:marRight w:val="0"/>
      <w:marTop w:val="0"/>
      <w:marBottom w:val="0"/>
      <w:divBdr>
        <w:top w:val="none" w:sz="0" w:space="0" w:color="auto"/>
        <w:left w:val="none" w:sz="0" w:space="0" w:color="auto"/>
        <w:bottom w:val="none" w:sz="0" w:space="0" w:color="auto"/>
        <w:right w:val="none" w:sz="0" w:space="0" w:color="auto"/>
      </w:divBdr>
    </w:div>
    <w:div w:id="1219559660">
      <w:bodyDiv w:val="1"/>
      <w:marLeft w:val="0"/>
      <w:marRight w:val="0"/>
      <w:marTop w:val="0"/>
      <w:marBottom w:val="0"/>
      <w:divBdr>
        <w:top w:val="none" w:sz="0" w:space="0" w:color="auto"/>
        <w:left w:val="none" w:sz="0" w:space="0" w:color="auto"/>
        <w:bottom w:val="none" w:sz="0" w:space="0" w:color="auto"/>
        <w:right w:val="none" w:sz="0" w:space="0" w:color="auto"/>
      </w:divBdr>
    </w:div>
    <w:div w:id="1274942764">
      <w:bodyDiv w:val="1"/>
      <w:marLeft w:val="0"/>
      <w:marRight w:val="0"/>
      <w:marTop w:val="0"/>
      <w:marBottom w:val="0"/>
      <w:divBdr>
        <w:top w:val="none" w:sz="0" w:space="0" w:color="auto"/>
        <w:left w:val="none" w:sz="0" w:space="0" w:color="auto"/>
        <w:bottom w:val="none" w:sz="0" w:space="0" w:color="auto"/>
        <w:right w:val="none" w:sz="0" w:space="0" w:color="auto"/>
      </w:divBdr>
    </w:div>
    <w:div w:id="1282224660">
      <w:bodyDiv w:val="1"/>
      <w:marLeft w:val="0"/>
      <w:marRight w:val="0"/>
      <w:marTop w:val="0"/>
      <w:marBottom w:val="0"/>
      <w:divBdr>
        <w:top w:val="none" w:sz="0" w:space="0" w:color="auto"/>
        <w:left w:val="none" w:sz="0" w:space="0" w:color="auto"/>
        <w:bottom w:val="none" w:sz="0" w:space="0" w:color="auto"/>
        <w:right w:val="none" w:sz="0" w:space="0" w:color="auto"/>
      </w:divBdr>
    </w:div>
    <w:div w:id="1419058802">
      <w:bodyDiv w:val="1"/>
      <w:marLeft w:val="0"/>
      <w:marRight w:val="0"/>
      <w:marTop w:val="0"/>
      <w:marBottom w:val="0"/>
      <w:divBdr>
        <w:top w:val="none" w:sz="0" w:space="0" w:color="auto"/>
        <w:left w:val="none" w:sz="0" w:space="0" w:color="auto"/>
        <w:bottom w:val="none" w:sz="0" w:space="0" w:color="auto"/>
        <w:right w:val="none" w:sz="0" w:space="0" w:color="auto"/>
      </w:divBdr>
    </w:div>
    <w:div w:id="1461731872">
      <w:bodyDiv w:val="1"/>
      <w:marLeft w:val="0"/>
      <w:marRight w:val="0"/>
      <w:marTop w:val="0"/>
      <w:marBottom w:val="0"/>
      <w:divBdr>
        <w:top w:val="none" w:sz="0" w:space="0" w:color="auto"/>
        <w:left w:val="none" w:sz="0" w:space="0" w:color="auto"/>
        <w:bottom w:val="none" w:sz="0" w:space="0" w:color="auto"/>
        <w:right w:val="none" w:sz="0" w:space="0" w:color="auto"/>
      </w:divBdr>
    </w:div>
    <w:div w:id="1478300945">
      <w:bodyDiv w:val="1"/>
      <w:marLeft w:val="0"/>
      <w:marRight w:val="0"/>
      <w:marTop w:val="0"/>
      <w:marBottom w:val="0"/>
      <w:divBdr>
        <w:top w:val="none" w:sz="0" w:space="0" w:color="auto"/>
        <w:left w:val="none" w:sz="0" w:space="0" w:color="auto"/>
        <w:bottom w:val="none" w:sz="0" w:space="0" w:color="auto"/>
        <w:right w:val="none" w:sz="0" w:space="0" w:color="auto"/>
      </w:divBdr>
    </w:div>
    <w:div w:id="1629974805">
      <w:bodyDiv w:val="1"/>
      <w:marLeft w:val="0"/>
      <w:marRight w:val="0"/>
      <w:marTop w:val="0"/>
      <w:marBottom w:val="0"/>
      <w:divBdr>
        <w:top w:val="none" w:sz="0" w:space="0" w:color="auto"/>
        <w:left w:val="none" w:sz="0" w:space="0" w:color="auto"/>
        <w:bottom w:val="none" w:sz="0" w:space="0" w:color="auto"/>
        <w:right w:val="none" w:sz="0" w:space="0" w:color="auto"/>
      </w:divBdr>
    </w:div>
    <w:div w:id="1641224280">
      <w:bodyDiv w:val="1"/>
      <w:marLeft w:val="0"/>
      <w:marRight w:val="0"/>
      <w:marTop w:val="0"/>
      <w:marBottom w:val="0"/>
      <w:divBdr>
        <w:top w:val="none" w:sz="0" w:space="0" w:color="auto"/>
        <w:left w:val="none" w:sz="0" w:space="0" w:color="auto"/>
        <w:bottom w:val="none" w:sz="0" w:space="0" w:color="auto"/>
        <w:right w:val="none" w:sz="0" w:space="0" w:color="auto"/>
      </w:divBdr>
    </w:div>
    <w:div w:id="1647582606">
      <w:bodyDiv w:val="1"/>
      <w:marLeft w:val="0"/>
      <w:marRight w:val="0"/>
      <w:marTop w:val="0"/>
      <w:marBottom w:val="0"/>
      <w:divBdr>
        <w:top w:val="none" w:sz="0" w:space="0" w:color="auto"/>
        <w:left w:val="none" w:sz="0" w:space="0" w:color="auto"/>
        <w:bottom w:val="none" w:sz="0" w:space="0" w:color="auto"/>
        <w:right w:val="none" w:sz="0" w:space="0" w:color="auto"/>
      </w:divBdr>
    </w:div>
    <w:div w:id="1660385198">
      <w:bodyDiv w:val="1"/>
      <w:marLeft w:val="0"/>
      <w:marRight w:val="0"/>
      <w:marTop w:val="0"/>
      <w:marBottom w:val="0"/>
      <w:divBdr>
        <w:top w:val="none" w:sz="0" w:space="0" w:color="auto"/>
        <w:left w:val="none" w:sz="0" w:space="0" w:color="auto"/>
        <w:bottom w:val="none" w:sz="0" w:space="0" w:color="auto"/>
        <w:right w:val="none" w:sz="0" w:space="0" w:color="auto"/>
      </w:divBdr>
    </w:div>
    <w:div w:id="1712994466">
      <w:bodyDiv w:val="1"/>
      <w:marLeft w:val="0"/>
      <w:marRight w:val="0"/>
      <w:marTop w:val="0"/>
      <w:marBottom w:val="0"/>
      <w:divBdr>
        <w:top w:val="none" w:sz="0" w:space="0" w:color="auto"/>
        <w:left w:val="none" w:sz="0" w:space="0" w:color="auto"/>
        <w:bottom w:val="none" w:sz="0" w:space="0" w:color="auto"/>
        <w:right w:val="none" w:sz="0" w:space="0" w:color="auto"/>
      </w:divBdr>
    </w:div>
    <w:div w:id="1733769663">
      <w:bodyDiv w:val="1"/>
      <w:marLeft w:val="0"/>
      <w:marRight w:val="0"/>
      <w:marTop w:val="0"/>
      <w:marBottom w:val="0"/>
      <w:divBdr>
        <w:top w:val="none" w:sz="0" w:space="0" w:color="auto"/>
        <w:left w:val="none" w:sz="0" w:space="0" w:color="auto"/>
        <w:bottom w:val="none" w:sz="0" w:space="0" w:color="auto"/>
        <w:right w:val="none" w:sz="0" w:space="0" w:color="auto"/>
      </w:divBdr>
    </w:div>
    <w:div w:id="1860392650">
      <w:bodyDiv w:val="1"/>
      <w:marLeft w:val="0"/>
      <w:marRight w:val="0"/>
      <w:marTop w:val="0"/>
      <w:marBottom w:val="0"/>
      <w:divBdr>
        <w:top w:val="none" w:sz="0" w:space="0" w:color="auto"/>
        <w:left w:val="none" w:sz="0" w:space="0" w:color="auto"/>
        <w:bottom w:val="none" w:sz="0" w:space="0" w:color="auto"/>
        <w:right w:val="none" w:sz="0" w:space="0" w:color="auto"/>
      </w:divBdr>
    </w:div>
    <w:div w:id="1890220397">
      <w:bodyDiv w:val="1"/>
      <w:marLeft w:val="0"/>
      <w:marRight w:val="0"/>
      <w:marTop w:val="0"/>
      <w:marBottom w:val="0"/>
      <w:divBdr>
        <w:top w:val="none" w:sz="0" w:space="0" w:color="auto"/>
        <w:left w:val="none" w:sz="0" w:space="0" w:color="auto"/>
        <w:bottom w:val="none" w:sz="0" w:space="0" w:color="auto"/>
        <w:right w:val="none" w:sz="0" w:space="0" w:color="auto"/>
      </w:divBdr>
    </w:div>
    <w:div w:id="1921863154">
      <w:bodyDiv w:val="1"/>
      <w:marLeft w:val="0"/>
      <w:marRight w:val="0"/>
      <w:marTop w:val="0"/>
      <w:marBottom w:val="0"/>
      <w:divBdr>
        <w:top w:val="none" w:sz="0" w:space="0" w:color="auto"/>
        <w:left w:val="none" w:sz="0" w:space="0" w:color="auto"/>
        <w:bottom w:val="none" w:sz="0" w:space="0" w:color="auto"/>
        <w:right w:val="none" w:sz="0" w:space="0" w:color="auto"/>
      </w:divBdr>
    </w:div>
    <w:div w:id="2005235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1648">
          <w:marLeft w:val="-113"/>
          <w:marRight w:val="0"/>
          <w:marTop w:val="0"/>
          <w:marBottom w:val="0"/>
          <w:divBdr>
            <w:top w:val="none" w:sz="0" w:space="0" w:color="auto"/>
            <w:left w:val="none" w:sz="0" w:space="0" w:color="auto"/>
            <w:bottom w:val="none" w:sz="0" w:space="0" w:color="auto"/>
            <w:right w:val="none" w:sz="0" w:space="0" w:color="auto"/>
          </w:divBdr>
        </w:div>
      </w:divsChild>
    </w:div>
    <w:div w:id="2021423624">
      <w:bodyDiv w:val="1"/>
      <w:marLeft w:val="0"/>
      <w:marRight w:val="0"/>
      <w:marTop w:val="0"/>
      <w:marBottom w:val="0"/>
      <w:divBdr>
        <w:top w:val="none" w:sz="0" w:space="0" w:color="auto"/>
        <w:left w:val="none" w:sz="0" w:space="0" w:color="auto"/>
        <w:bottom w:val="none" w:sz="0" w:space="0" w:color="auto"/>
        <w:right w:val="none" w:sz="0" w:space="0" w:color="auto"/>
      </w:divBdr>
      <w:divsChild>
        <w:div w:id="1957717125">
          <w:marLeft w:val="-113"/>
          <w:marRight w:val="0"/>
          <w:marTop w:val="0"/>
          <w:marBottom w:val="0"/>
          <w:divBdr>
            <w:top w:val="none" w:sz="0" w:space="0" w:color="auto"/>
            <w:left w:val="none" w:sz="0" w:space="0" w:color="auto"/>
            <w:bottom w:val="none" w:sz="0" w:space="0" w:color="auto"/>
            <w:right w:val="none" w:sz="0" w:space="0" w:color="auto"/>
          </w:divBdr>
        </w:div>
      </w:divsChild>
    </w:div>
    <w:div w:id="2055619932">
      <w:bodyDiv w:val="1"/>
      <w:marLeft w:val="0"/>
      <w:marRight w:val="0"/>
      <w:marTop w:val="0"/>
      <w:marBottom w:val="0"/>
      <w:divBdr>
        <w:top w:val="none" w:sz="0" w:space="0" w:color="auto"/>
        <w:left w:val="none" w:sz="0" w:space="0" w:color="auto"/>
        <w:bottom w:val="none" w:sz="0" w:space="0" w:color="auto"/>
        <w:right w:val="none" w:sz="0" w:space="0" w:color="auto"/>
      </w:divBdr>
    </w:div>
    <w:div w:id="2056155774">
      <w:bodyDiv w:val="1"/>
      <w:marLeft w:val="0"/>
      <w:marRight w:val="0"/>
      <w:marTop w:val="0"/>
      <w:marBottom w:val="0"/>
      <w:divBdr>
        <w:top w:val="none" w:sz="0" w:space="0" w:color="auto"/>
        <w:left w:val="none" w:sz="0" w:space="0" w:color="auto"/>
        <w:bottom w:val="none" w:sz="0" w:space="0" w:color="auto"/>
        <w:right w:val="none" w:sz="0" w:space="0" w:color="auto"/>
      </w:divBdr>
    </w:div>
    <w:div w:id="211362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MIDkk/M1MW3sq4qh7cP8lrh0Yw==">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</go:docsCustomData>
</go:gDocsCustomXmlDataStorage>
</file>

<file path=customXml/itemProps1.xml><?xml version="1.0" encoding="utf-8"?>
<ds:datastoreItem xmlns:ds="http://schemas.openxmlformats.org/officeDocument/2006/customXml" ds:itemID="{ABBB1075-E219-4159-95FE-5F07C8EB76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14</Pages>
  <Words>5802</Words>
  <Characters>33074</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MakePC02</dc:creator>
  <cp:lastModifiedBy>尾﨑 幸男</cp:lastModifiedBy>
  <cp:revision>119</cp:revision>
  <dcterms:created xsi:type="dcterms:W3CDTF">2021-01-16T21:43:00Z</dcterms:created>
  <dcterms:modified xsi:type="dcterms:W3CDTF">2021-01-29T03:23:00Z</dcterms:modified>
</cp:coreProperties>
</file>